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C32A7" w:rsidRDefault="00000000">
      <w:pPr>
        <w:pStyle w:val="Ttulo"/>
        <w:keepNext w:val="0"/>
        <w:keepLines w:val="0"/>
        <w:pBdr>
          <w:bottom w:val="single" w:sz="8" w:space="4" w:color="4F81BD"/>
        </w:pBdr>
        <w:spacing w:after="300" w:line="240" w:lineRule="auto"/>
        <w:jc w:val="left"/>
        <w:rPr>
          <w:rFonts w:ascii="Lexend Deca" w:eastAsia="Lexend Deca" w:hAnsi="Lexend Deca" w:cs="Lexend Deca"/>
          <w:color w:val="192733"/>
        </w:rPr>
      </w:pPr>
      <w:r>
        <w:rPr>
          <w:rFonts w:ascii="Lexend Deca" w:eastAsia="Lexend Deca" w:hAnsi="Lexend Deca" w:cs="Lexend Deca"/>
          <w:color w:val="192733"/>
        </w:rPr>
        <w:t>Resumen ejecutivo</w:t>
      </w:r>
    </w:p>
    <w:p w14:paraId="00000002" w14:textId="77777777" w:rsidR="004C32A7" w:rsidRDefault="00000000">
      <w:pPr>
        <w:spacing w:before="60"/>
        <w:ind w:right="1020"/>
        <w:jc w:val="both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El resumen ejecutivo es una versión reducida del plan de negocios y debe estar presente al principio de cualquier documento comercial extenso. Un resumen ejecutivo cumple con dos funciones principales:</w:t>
      </w:r>
    </w:p>
    <w:p w14:paraId="00000003" w14:textId="77777777" w:rsidR="004C32A7" w:rsidRDefault="004C32A7">
      <w:pPr>
        <w:spacing w:before="120"/>
        <w:jc w:val="both"/>
        <w:rPr>
          <w:rFonts w:ascii="Lexend Deca" w:eastAsia="Lexend Deca" w:hAnsi="Lexend Deca" w:cs="Lexend Deca"/>
          <w:color w:val="192733"/>
          <w:highlight w:val="white"/>
        </w:rPr>
      </w:pPr>
    </w:p>
    <w:p w14:paraId="00000004" w14:textId="77777777" w:rsidR="004C32A7" w:rsidRDefault="00000000">
      <w:pPr>
        <w:numPr>
          <w:ilvl w:val="0"/>
          <w:numId w:val="1"/>
        </w:numPr>
        <w:spacing w:before="120"/>
        <w:ind w:right="18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Proporciona al lector un contexto y una comprensión general del plan de negocios antes de que empiece a leer los detalles del documento.</w:t>
      </w:r>
    </w:p>
    <w:p w14:paraId="00000005" w14:textId="77777777" w:rsidR="004C32A7" w:rsidRDefault="00000000">
      <w:pPr>
        <w:numPr>
          <w:ilvl w:val="0"/>
          <w:numId w:val="1"/>
        </w:numPr>
        <w:ind w:right="34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Ofrece a los lectores de nivel ejecutivo una sinopsis que explica todos los puntos principales de forma breve.</w:t>
      </w:r>
    </w:p>
    <w:p w14:paraId="00000006" w14:textId="77777777" w:rsidR="004C32A7" w:rsidRDefault="004C32A7">
      <w:pPr>
        <w:ind w:left="720" w:right="340"/>
        <w:rPr>
          <w:rFonts w:ascii="Lexend Deca" w:eastAsia="Lexend Deca" w:hAnsi="Lexend Deca" w:cs="Lexend Deca"/>
          <w:color w:val="192733"/>
          <w:highlight w:val="white"/>
        </w:rPr>
      </w:pPr>
    </w:p>
    <w:p w14:paraId="00000007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Los párrafos deben reflejar la estructura del documento, proporcionando una explicación concisa de los puntos más importantes de cada sección.</w:t>
      </w:r>
    </w:p>
    <w:p w14:paraId="00000008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A continuación, ofrecemos una plantilla para el Resumen Ejecutivo de Plan de Negocio que puedes usar como guía.</w:t>
      </w:r>
    </w:p>
    <w:p w14:paraId="00000009" w14:textId="77777777" w:rsidR="004C32A7" w:rsidRDefault="00000000">
      <w:pPr>
        <w:spacing w:before="12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>Tip de HubSpot:</w:t>
      </w:r>
      <w:r>
        <w:rPr>
          <w:rFonts w:ascii="Lexend Deca" w:eastAsia="Lexend Deca" w:hAnsi="Lexend Deca" w:cs="Lexend Deca"/>
          <w:b/>
          <w:color w:val="192733"/>
          <w:sz w:val="26"/>
          <w:szCs w:val="26"/>
          <w:highlight w:val="white"/>
        </w:rPr>
        <w:t xml:space="preserve"> </w:t>
      </w:r>
      <w:r>
        <w:rPr>
          <w:rFonts w:ascii="Lexend Deca" w:eastAsia="Lexend Deca" w:hAnsi="Lexend Deca" w:cs="Lexend Deca"/>
          <w:color w:val="192733"/>
          <w:highlight w:val="white"/>
        </w:rPr>
        <w:t>cuando escribas tu documento, deja el resumen ejecutivo para el final. Así podrás redactar un documento que abarque el contenido más importante.</w:t>
      </w:r>
    </w:p>
    <w:p w14:paraId="0000000A" w14:textId="77777777" w:rsidR="004C32A7" w:rsidRDefault="004C32A7">
      <w:pPr>
        <w:spacing w:before="120"/>
        <w:rPr>
          <w:rFonts w:ascii="Lexend Deca" w:eastAsia="Lexend Deca" w:hAnsi="Lexend Deca" w:cs="Lexend Deca"/>
          <w:color w:val="192733"/>
          <w:highlight w:val="white"/>
        </w:rPr>
      </w:pPr>
    </w:p>
    <w:p w14:paraId="0000000B" w14:textId="77777777" w:rsidR="004C32A7" w:rsidRDefault="00000000">
      <w:pP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1. Introducción</w:t>
      </w:r>
    </w:p>
    <w:p w14:paraId="0000000C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Todas las secciones de un documento empresarial deben comenzar con una introducción. En un resumen ejecutivo, la introducción solo debe tener uno o dos párrafos de extensión. Termina esta sección con una frase clara y memorable que explique tu proyecto, su propósito y los beneficios que ofrece a los clientes e inversores potenciales.</w:t>
      </w:r>
    </w:p>
    <w:p w14:paraId="0000000D" w14:textId="77777777" w:rsidR="004C32A7" w:rsidRDefault="00000000">
      <w:pPr>
        <w:spacing w:before="120"/>
        <w:ind w:right="32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>aunque el contenido de tu documento sea complejo, mantén una redacción sencilla y estructurada. Una introducción clara facilita la navegación y la comprensión del documento.</w:t>
      </w:r>
    </w:p>
    <w:p w14:paraId="0000000E" w14:textId="77777777" w:rsidR="004C32A7" w:rsidRDefault="004C32A7">
      <w:pPr>
        <w:rPr>
          <w:rFonts w:ascii="Lexend Deca" w:eastAsia="Lexend Deca" w:hAnsi="Lexend Deca" w:cs="Lexend Deca"/>
          <w:color w:val="192733"/>
          <w:highlight w:val="white"/>
        </w:rPr>
      </w:pPr>
    </w:p>
    <w:p w14:paraId="0000000F" w14:textId="77777777" w:rsidR="004C32A7" w:rsidRDefault="00000000">
      <w:pPr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2. Empresa y oportunidad</w:t>
      </w:r>
    </w:p>
    <w:p w14:paraId="00000010" w14:textId="77777777" w:rsidR="004C32A7" w:rsidRDefault="00000000">
      <w:pPr>
        <w:spacing w:before="120"/>
        <w:ind w:right="140"/>
        <w:jc w:val="both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Proporciona una breve descripción de tu organización. Incluye el nombre de la empresa, los productos o servicios generales que ofrece y quiénes son los clientes. Ahora describe la oportunidad que propones y el valor que tendría para los inversores y los clientes. Solo debería consistir en un par de frases.</w:t>
      </w:r>
    </w:p>
    <w:p w14:paraId="00000011" w14:textId="77777777" w:rsidR="004C32A7" w:rsidRDefault="004C32A7">
      <w:pPr>
        <w:spacing w:line="240" w:lineRule="auto"/>
        <w:rPr>
          <w:rFonts w:ascii="Lexend Deca" w:eastAsia="Lexend Deca" w:hAnsi="Lexend Deca" w:cs="Lexend Deca"/>
          <w:color w:val="192733"/>
          <w:highlight w:val="white"/>
        </w:rPr>
      </w:pPr>
    </w:p>
    <w:p w14:paraId="00000012" w14:textId="77777777" w:rsidR="004C32A7" w:rsidRDefault="00000000">
      <w:pPr>
        <w:spacing w:before="20"/>
        <w:ind w:right="160"/>
        <w:jc w:val="both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lastRenderedPageBreak/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 xml:space="preserve">hay mucho que decir sobre tu producto o servicio, pero tendrás que ser breve. </w:t>
      </w:r>
    </w:p>
    <w:p w14:paraId="00000013" w14:textId="77777777" w:rsidR="004C32A7" w:rsidRDefault="00000000">
      <w:pPr>
        <w:rPr>
          <w:rFonts w:ascii="Lexend Deca" w:eastAsia="Lexend Deca" w:hAnsi="Lexend Deca" w:cs="Lexend Deca"/>
          <w:color w:val="192733"/>
          <w:sz w:val="17"/>
          <w:szCs w:val="17"/>
          <w:highlight w:val="white"/>
        </w:rPr>
      </w:pPr>
      <w:r>
        <w:rPr>
          <w:rFonts w:ascii="Lexend Deca" w:eastAsia="Lexend Deca" w:hAnsi="Lexend Deca" w:cs="Lexend Deca"/>
          <w:color w:val="192733"/>
          <w:sz w:val="17"/>
          <w:szCs w:val="17"/>
          <w:highlight w:val="white"/>
        </w:rPr>
        <w:t xml:space="preserve"> </w:t>
      </w:r>
    </w:p>
    <w:p w14:paraId="00000014" w14:textId="77777777" w:rsidR="004C32A7" w:rsidRDefault="00000000">
      <w:pPr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3. Análisis de la industria y el mercado</w:t>
      </w:r>
    </w:p>
    <w:p w14:paraId="00000015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Menciona las principales tendencias del sector y las ventajas que tiene tu empresa sobre la competencia. Describe brevemente a tus clientes y explica por qué crees que elegirán tus productos o servicios en lugar de los de la competencia.</w:t>
      </w:r>
    </w:p>
    <w:p w14:paraId="00000016" w14:textId="77777777" w:rsidR="004C32A7" w:rsidRDefault="00000000">
      <w:pPr>
        <w:spacing w:before="120" w:line="242" w:lineRule="auto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>concéntrate en describir cómo planeas satisfacer una necesidad y por qué los clientes elegirán tu negocio.</w:t>
      </w:r>
    </w:p>
    <w:p w14:paraId="00000017" w14:textId="77777777" w:rsidR="004C32A7" w:rsidRDefault="00000000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 </w:t>
      </w:r>
    </w:p>
    <w:p w14:paraId="00000018" w14:textId="77777777" w:rsidR="004C32A7" w:rsidRDefault="00000000">
      <w:pPr>
        <w:rPr>
          <w:rFonts w:ascii="Lexend Deca" w:eastAsia="Lexend Deca" w:hAnsi="Lexend Deca" w:cs="Lexend Deca"/>
          <w:color w:val="192733"/>
          <w:sz w:val="16"/>
          <w:szCs w:val="16"/>
          <w:highlight w:val="white"/>
        </w:rPr>
      </w:pPr>
      <w:r>
        <w:rPr>
          <w:rFonts w:ascii="Lexend Deca" w:eastAsia="Lexend Deca" w:hAnsi="Lexend Deca" w:cs="Lexend Deca"/>
          <w:color w:val="192733"/>
          <w:sz w:val="16"/>
          <w:szCs w:val="16"/>
          <w:highlight w:val="white"/>
        </w:rPr>
        <w:t xml:space="preserve"> </w:t>
      </w:r>
    </w:p>
    <w:p w14:paraId="00000019" w14:textId="77777777" w:rsidR="004C32A7" w:rsidRDefault="00000000">
      <w:pPr>
        <w:pStyle w:val="Ttulo1"/>
        <w:keepNext w:val="0"/>
        <w:keepLines w:val="0"/>
        <w:spacing w:before="0"/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bookmarkStart w:id="0" w:name="_5mk74ixlxnrt" w:colFirst="0" w:colLast="0"/>
      <w:bookmarkEnd w:id="0"/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4. Gestión y operaciones</w:t>
      </w:r>
    </w:p>
    <w:p w14:paraId="0000001A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Enumera todo lo que sea importante destacar del personal directivo. Por ejemplo, puedes mencionar las motivaciones del fundador o el director general de tu empresa. </w:t>
      </w:r>
    </w:p>
    <w:p w14:paraId="0000001B" w14:textId="77777777" w:rsidR="004C32A7" w:rsidRDefault="00000000">
      <w:pPr>
        <w:spacing w:before="120"/>
        <w:ind w:right="340"/>
        <w:jc w:val="both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Piensa en el día a día de las operaciones de tu compañía y proporciona un resumen de cómo son las operaciones. </w:t>
      </w:r>
    </w:p>
    <w:p w14:paraId="0000001C" w14:textId="77777777" w:rsidR="004C32A7" w:rsidRDefault="00000000">
      <w:pPr>
        <w:spacing w:before="120"/>
        <w:ind w:right="340"/>
        <w:jc w:val="both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>no entres en detalles. En su lugar, proporciona al lector una visión general de cómo se dirige tu empresa y cómo realizas tus operaciones.</w:t>
      </w:r>
    </w:p>
    <w:p w14:paraId="0000001D" w14:textId="77777777" w:rsidR="004C32A7" w:rsidRDefault="00000000">
      <w:pPr>
        <w:rPr>
          <w:rFonts w:ascii="Lexend Deca" w:eastAsia="Lexend Deca" w:hAnsi="Lexend Deca" w:cs="Lexend Deca"/>
          <w:color w:val="192733"/>
          <w:sz w:val="17"/>
          <w:szCs w:val="17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 </w:t>
      </w:r>
      <w:r>
        <w:rPr>
          <w:rFonts w:ascii="Lexend Deca" w:eastAsia="Lexend Deca" w:hAnsi="Lexend Deca" w:cs="Lexend Deca"/>
          <w:color w:val="192733"/>
          <w:sz w:val="17"/>
          <w:szCs w:val="17"/>
          <w:highlight w:val="white"/>
        </w:rPr>
        <w:t xml:space="preserve"> </w:t>
      </w:r>
    </w:p>
    <w:p w14:paraId="0000001E" w14:textId="77777777" w:rsidR="004C32A7" w:rsidRDefault="00000000">
      <w:pPr>
        <w:pStyle w:val="Ttulo1"/>
        <w:keepNext w:val="0"/>
        <w:keepLines w:val="0"/>
        <w:spacing w:before="0"/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bookmarkStart w:id="1" w:name="_54emz2frw1cb" w:colFirst="0" w:colLast="0"/>
      <w:bookmarkEnd w:id="1"/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5. Aplicación y comercialización</w:t>
      </w:r>
    </w:p>
    <w:p w14:paraId="0000001F" w14:textId="77777777" w:rsidR="004C32A7" w:rsidRDefault="00000000">
      <w:pPr>
        <w:spacing w:before="120"/>
        <w:ind w:right="10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Presenta el calendario de implementación de tu empresa o de producto o servicio. Una vez que hayas puesto en marcha tu negocio, tendrás que contárselo a la gente. Explica cómo vas a dar a conocer tu producto o servicio. Responde a las preguntas: ¿cómo llegarás a tus clientes? y ¿qué canales de comunicación usarás?</w:t>
      </w:r>
    </w:p>
    <w:p w14:paraId="00000020" w14:textId="77777777" w:rsidR="004C32A7" w:rsidRDefault="00000000">
      <w:pPr>
        <w:spacing w:before="120"/>
        <w:ind w:right="34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>Tip de HubSpot:</w:t>
      </w:r>
      <w:r>
        <w:rPr>
          <w:rFonts w:ascii="Lexend Deca" w:eastAsia="Lexend Deca" w:hAnsi="Lexend Deca" w:cs="Lexend Deca"/>
          <w:b/>
          <w:color w:val="192733"/>
          <w:sz w:val="26"/>
          <w:szCs w:val="26"/>
          <w:highlight w:val="white"/>
        </w:rPr>
        <w:t xml:space="preserve"> </w:t>
      </w:r>
      <w:r>
        <w:rPr>
          <w:rFonts w:ascii="Lexend Deca" w:eastAsia="Lexend Deca" w:hAnsi="Lexend Deca" w:cs="Lexend Deca"/>
          <w:color w:val="192733"/>
          <w:highlight w:val="white"/>
        </w:rPr>
        <w:t>indicar los principales hitos ayuda al lector a entender el trabajo que lleva al lanzamiento de tu servicio/producto y añade contexto a tu solicitud de inversión.</w:t>
      </w:r>
    </w:p>
    <w:p w14:paraId="00000021" w14:textId="77777777" w:rsidR="004C32A7" w:rsidRDefault="00000000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 </w:t>
      </w:r>
    </w:p>
    <w:p w14:paraId="00000022" w14:textId="77777777" w:rsidR="004C32A7" w:rsidRDefault="00000000">
      <w:pPr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6. Plan financiero</w:t>
      </w:r>
    </w:p>
    <w:p w14:paraId="00000023" w14:textId="77777777" w:rsidR="004C32A7" w:rsidRDefault="00000000">
      <w:pPr>
        <w:spacing w:before="120"/>
        <w:ind w:right="16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Es probable que tu documento contenga mucha información financiera, por lo que puede ser difícil elegir qué incluir en el resumen ejecutivo.</w:t>
      </w:r>
    </w:p>
    <w:p w14:paraId="00000024" w14:textId="77777777" w:rsidR="004C32A7" w:rsidRDefault="00000000">
      <w:pPr>
        <w:spacing w:before="120"/>
        <w:ind w:right="10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Por ello, destaca las cifras que muestren tu crecimiento, esto proporcionará el contexto que necesitas.</w:t>
      </w:r>
    </w:p>
    <w:p w14:paraId="00000025" w14:textId="77777777" w:rsidR="004C32A7" w:rsidRDefault="00000000">
      <w:pPr>
        <w:spacing w:before="20"/>
        <w:ind w:right="32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>algunas métricas clave que debes incluir son: el presupuesto global, el precio por producto o servicio, el ROI y tus proyecciones financieras.</w:t>
      </w:r>
    </w:p>
    <w:p w14:paraId="00000026" w14:textId="77777777" w:rsidR="004C32A7" w:rsidRDefault="00000000">
      <w:pPr>
        <w:rPr>
          <w:rFonts w:ascii="Lexend Deca" w:eastAsia="Lexend Deca" w:hAnsi="Lexend Deca" w:cs="Lexend Deca"/>
          <w:color w:val="192733"/>
          <w:sz w:val="17"/>
          <w:szCs w:val="17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 </w:t>
      </w:r>
    </w:p>
    <w:p w14:paraId="00000027" w14:textId="77777777" w:rsidR="004C32A7" w:rsidRDefault="00000000">
      <w:pPr>
        <w:rPr>
          <w:rFonts w:ascii="Lexend Deca" w:eastAsia="Lexend Deca" w:hAnsi="Lexend Deca" w:cs="Lexend Deca"/>
          <w:b/>
          <w:color w:val="192733"/>
          <w:sz w:val="32"/>
          <w:szCs w:val="32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lastRenderedPageBreak/>
        <w:t>7. Conclusión</w:t>
      </w:r>
    </w:p>
    <w:p w14:paraId="00000028" w14:textId="77777777" w:rsidR="004C32A7" w:rsidRDefault="00000000">
      <w:pPr>
        <w:spacing w:before="120"/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>Resume todo el proyecto en un par de frases. El resumen ejecutivo debe dejar al lector con una buena comprensión de tu proyecto, a la vez que le transmita el deseo de saber más y lo lleve a leer el resto del documento. La conclusión debe ser breve y persuasiva.</w:t>
      </w:r>
    </w:p>
    <w:p w14:paraId="00000029" w14:textId="77777777" w:rsidR="004C32A7" w:rsidRDefault="00000000">
      <w:pPr>
        <w:spacing w:before="120"/>
        <w:rPr>
          <w:rFonts w:ascii="Lexend Deca" w:eastAsia="Lexend Deca" w:hAnsi="Lexend Deca" w:cs="Lexend Deca"/>
          <w:b/>
          <w:color w:val="192733"/>
          <w:sz w:val="26"/>
          <w:szCs w:val="26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>Tip de HubSpot:</w:t>
      </w:r>
      <w:r>
        <w:rPr>
          <w:rFonts w:ascii="Lexend Deca" w:eastAsia="Lexend Deca" w:hAnsi="Lexend Deca" w:cs="Lexend Deca"/>
          <w:b/>
          <w:color w:val="192733"/>
          <w:sz w:val="26"/>
          <w:szCs w:val="26"/>
          <w:highlight w:val="white"/>
        </w:rPr>
        <w:t xml:space="preserve"> </w:t>
      </w:r>
      <w:r>
        <w:rPr>
          <w:rFonts w:ascii="Lexend Deca" w:eastAsia="Lexend Deca" w:hAnsi="Lexend Deca" w:cs="Lexend Deca"/>
          <w:color w:val="192733"/>
          <w:highlight w:val="white"/>
        </w:rPr>
        <w:t>la conclusión no debe tener más de un párrafo</w:t>
      </w:r>
      <w:r>
        <w:rPr>
          <w:rFonts w:ascii="Lexend Deca" w:eastAsia="Lexend Deca" w:hAnsi="Lexend Deca" w:cs="Lexend Deca"/>
          <w:b/>
          <w:color w:val="192733"/>
          <w:sz w:val="26"/>
          <w:szCs w:val="26"/>
          <w:highlight w:val="white"/>
        </w:rPr>
        <w:t>.</w:t>
      </w:r>
    </w:p>
    <w:p w14:paraId="0000002A" w14:textId="77777777" w:rsidR="004C32A7" w:rsidRDefault="00000000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192733"/>
          <w:highlight w:val="white"/>
        </w:rPr>
        <w:t xml:space="preserve"> </w:t>
      </w:r>
    </w:p>
    <w:p w14:paraId="0000002B" w14:textId="77777777" w:rsidR="004C32A7" w:rsidRDefault="00000000">
      <w:pPr>
        <w:rPr>
          <w:rFonts w:ascii="Lexend Deca" w:eastAsia="Lexend Deca" w:hAnsi="Lexend Deca" w:cs="Lexend Deca"/>
          <w:color w:val="0068B1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b/>
          <w:color w:val="FF5C35"/>
          <w:sz w:val="32"/>
          <w:szCs w:val="32"/>
          <w:highlight w:val="white"/>
        </w:rPr>
        <w:t>8. Contacto</w:t>
      </w:r>
    </w:p>
    <w:p w14:paraId="0000002C" w14:textId="77777777" w:rsidR="004C32A7" w:rsidRDefault="00000000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  <w:t>Agrega tus datos de contacto empresariales, pues ellos serán fundamentales para el buen seguimiento de la información y del tema que estás desarrollando en este resumen ejecutivo.</w:t>
      </w:r>
    </w:p>
    <w:p w14:paraId="0000002D" w14:textId="77777777" w:rsidR="004C32A7" w:rsidRDefault="004C32A7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p w14:paraId="0000002E" w14:textId="77777777" w:rsidR="004C32A7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[Tu nombre]</w:t>
      </w:r>
    </w:p>
    <w:p w14:paraId="0000002F" w14:textId="77777777" w:rsidR="004C32A7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[Cargo o puesto que desempeñas]</w:t>
      </w:r>
    </w:p>
    <w:p w14:paraId="00000030" w14:textId="77777777" w:rsidR="004C32A7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 la empresa]</w:t>
      </w:r>
    </w:p>
    <w:p w14:paraId="00000031" w14:textId="77777777" w:rsidR="004C32A7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[Correo electrónico / Teléfono]</w:t>
      </w:r>
    </w:p>
    <w:p w14:paraId="00000032" w14:textId="77777777" w:rsidR="004C32A7" w:rsidRDefault="00000000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[Logo de tu empresa]</w:t>
      </w:r>
    </w:p>
    <w:p w14:paraId="00000033" w14:textId="77777777" w:rsidR="004C32A7" w:rsidRDefault="00000000">
      <w:pPr>
        <w:spacing w:before="120"/>
      </w:pPr>
      <w:r>
        <w:rPr>
          <w:rFonts w:ascii="Lexend Deca" w:eastAsia="Lexend Deca" w:hAnsi="Lexend Deca" w:cs="Lexend Deca"/>
          <w:b/>
          <w:color w:val="FF5C35"/>
          <w:sz w:val="20"/>
          <w:szCs w:val="20"/>
          <w:highlight w:val="white"/>
        </w:rPr>
        <w:t xml:space="preserve">Tip de HubSpot: </w:t>
      </w:r>
      <w:r>
        <w:rPr>
          <w:rFonts w:ascii="Lexend Deca" w:eastAsia="Lexend Deca" w:hAnsi="Lexend Deca" w:cs="Lexend Deca"/>
          <w:color w:val="192733"/>
          <w:highlight w:val="white"/>
        </w:rPr>
        <w:t>el resumen ejecutivo nunca debe exceder una o dos páginas.</w:t>
      </w:r>
    </w:p>
    <w:p w14:paraId="00000034" w14:textId="77777777" w:rsidR="004C32A7" w:rsidRDefault="004C32A7">
      <w:pPr>
        <w:spacing w:before="120"/>
        <w:rPr>
          <w:rFonts w:ascii="Lexend Deca" w:eastAsia="Lexend Deca" w:hAnsi="Lexend Deca" w:cs="Lexend Deca"/>
          <w:color w:val="192733"/>
          <w:highlight w:val="white"/>
        </w:rPr>
      </w:pPr>
    </w:p>
    <w:p w14:paraId="00000035" w14:textId="77777777" w:rsidR="004C32A7" w:rsidRDefault="004C32A7">
      <w:pP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</w:pPr>
    </w:p>
    <w:p w14:paraId="00000036" w14:textId="77777777" w:rsidR="004C32A7" w:rsidRDefault="004C32A7">
      <w:pPr>
        <w:rPr>
          <w:rFonts w:ascii="Lexend Deca" w:eastAsia="Lexend Deca" w:hAnsi="Lexend Deca" w:cs="Lexend Deca"/>
          <w:color w:val="192733"/>
          <w:highlight w:val="white"/>
        </w:rPr>
      </w:pPr>
    </w:p>
    <w:p w14:paraId="00000037" w14:textId="77777777" w:rsidR="004C32A7" w:rsidRDefault="004C32A7">
      <w:pPr>
        <w:rPr>
          <w:rFonts w:ascii="Lexend Deca" w:eastAsia="Lexend Deca" w:hAnsi="Lexend Deca" w:cs="Lexend Deca"/>
          <w:color w:val="192733"/>
          <w:sz w:val="20"/>
          <w:szCs w:val="20"/>
          <w:highlight w:val="white"/>
        </w:rPr>
      </w:pPr>
    </w:p>
    <w:sectPr w:rsidR="004C32A7" w:rsidSect="00C05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FBD2" w14:textId="77777777" w:rsidR="00133144" w:rsidRDefault="00133144">
      <w:pPr>
        <w:spacing w:line="240" w:lineRule="auto"/>
      </w:pPr>
      <w:r>
        <w:separator/>
      </w:r>
    </w:p>
  </w:endnote>
  <w:endnote w:type="continuationSeparator" w:id="0">
    <w:p w14:paraId="379FD684" w14:textId="77777777" w:rsidR="00133144" w:rsidRDefault="00133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Deca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87B6" w14:textId="77777777" w:rsidR="00C059BB" w:rsidRDefault="00C05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01A0" w14:textId="77777777" w:rsidR="00C059BB" w:rsidRDefault="00C059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F145" w14:textId="77777777" w:rsidR="00C059BB" w:rsidRDefault="00C05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0C79" w14:textId="77777777" w:rsidR="00133144" w:rsidRDefault="00133144">
      <w:pPr>
        <w:spacing w:line="240" w:lineRule="auto"/>
      </w:pPr>
      <w:r>
        <w:separator/>
      </w:r>
    </w:p>
  </w:footnote>
  <w:footnote w:type="continuationSeparator" w:id="0">
    <w:p w14:paraId="1D63CBEB" w14:textId="77777777" w:rsidR="00133144" w:rsidRDefault="001331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2C11" w14:textId="77777777" w:rsidR="00C059BB" w:rsidRDefault="00C059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4C32A7" w:rsidRDefault="004C32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6894" w14:textId="77777777" w:rsidR="00C059BB" w:rsidRDefault="00C05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30F"/>
    <w:multiLevelType w:val="multilevel"/>
    <w:tmpl w:val="2FFAE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710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A7"/>
    <w:rsid w:val="00133144"/>
    <w:rsid w:val="004C32A7"/>
    <w:rsid w:val="00C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right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C059B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9BB"/>
  </w:style>
  <w:style w:type="paragraph" w:styleId="Piedepgina">
    <w:name w:val="footer"/>
    <w:basedOn w:val="Normal"/>
    <w:link w:val="PiedepginaCar"/>
    <w:uiPriority w:val="99"/>
    <w:unhideWhenUsed/>
    <w:rsid w:val="00C059B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2022-07-25T18:48:00Z</dcterms:created>
  <dcterms:modified xsi:type="dcterms:W3CDTF">2022-07-25T18:48:00Z</dcterms:modified>
</cp:coreProperties>
</file>