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Avenir" w:cs="Avenir" w:eastAsia="Avenir" w:hAnsi="Avenir"/>
        </w:rPr>
      </w:pPr>
      <w:r w:rsidDel="00000000" w:rsidR="00000000" w:rsidRPr="00000000">
        <w:rPr>
          <w:b w:val="0"/>
          <w:i w:val="0"/>
          <w:u w:val="none"/>
          <w:vertAlign w:val="baseline"/>
          <w:rtl w:val="0"/>
        </w:rPr>
        <w:t xml:space="preserve">Plantilla de propuesta de consultoría </w:t>
      </w:r>
      <w:r w:rsidDel="00000000" w:rsidR="00000000" w:rsidRPr="00000000">
        <w:rPr>
          <w:rtl w:val="0"/>
        </w:rPr>
      </w:r>
    </w:p>
    <w:p w:rsidR="00000000" w:rsidDel="00000000" w:rsidP="00000000" w:rsidRDefault="00000000" w:rsidRPr="00000000" w14:paraId="00000002">
      <w:pPr>
        <w:rPr/>
      </w:pPr>
      <w:r w:rsidDel="00000000" w:rsidR="00000000" w:rsidRPr="00000000">
        <w:rPr>
          <w:b w:val="0"/>
          <w:i w:val="0"/>
          <w:u w:val="none"/>
          <w:vertAlign w:val="baseline"/>
          <w:rtl w:val="0"/>
        </w:rPr>
        <w:t xml:space="preserve">Tienes una gran experiencia en tu campo y consejos útiles que dar a otros profesionales. Pero, ¿cuál es la mejor forma de promocionar tus servicios entre los clientes potenciales? Una propuesta de consultoría te ayuda a presentar una solución, demostrar tu credibilidad y fijar un precio para tu trabajo. Esta plantilla te ayudará a desarrollar una propuesta para presentar tus servicios de consultoría y conseguir contratos con nuevos clientes. </w:t>
      </w:r>
      <w:r w:rsidDel="00000000" w:rsidR="00000000" w:rsidRPr="00000000">
        <w:rPr>
          <w:rtl w:val="0"/>
        </w:rPr>
      </w:r>
    </w:p>
    <w:p w:rsidR="00000000" w:rsidDel="00000000" w:rsidP="00000000" w:rsidRDefault="00000000" w:rsidRPr="00000000" w14:paraId="00000003">
      <w:pPr>
        <w:rPr/>
      </w:pPr>
      <w:r w:rsidDel="00000000" w:rsidR="00000000" w:rsidRPr="00000000">
        <w:rPr>
          <w:rFonts w:ascii="Avenir" w:cs="Avenir" w:eastAsia="Avenir" w:hAnsi="Avenir"/>
          <w:b w:val="1"/>
          <w:i w:val="0"/>
          <w:color w:val="ea6046"/>
          <w:sz w:val="26"/>
          <w:szCs w:val="26"/>
          <w:u w:val="none"/>
          <w:vertAlign w:val="baseline"/>
          <w:rtl w:val="0"/>
        </w:rPr>
        <w:t xml:space="preserve">Consejo de HubSpot:</w:t>
      </w:r>
      <w:r w:rsidDel="00000000" w:rsidR="00000000" w:rsidRPr="00000000">
        <w:rPr>
          <w:b w:val="0"/>
          <w:i w:val="0"/>
          <w:u w:val="none"/>
          <w:vertAlign w:val="baseline"/>
          <w:rtl w:val="0"/>
        </w:rPr>
        <w:t xml:space="preserve"> esta plantilla proporciona una base para el trabajo de ofertas a nuevos clientes, pero debes modificarla para satisfacer las necesidades únicas de tu campo profesional y de clientes específicos. </w:t>
      </w:r>
      <w:r w:rsidDel="00000000" w:rsidR="00000000" w:rsidRPr="00000000">
        <w:rPr>
          <w:rtl w:val="0"/>
        </w:rPr>
      </w:r>
    </w:p>
    <w:p w:rsidR="00000000" w:rsidDel="00000000" w:rsidP="00000000" w:rsidRDefault="00000000" w:rsidRPr="00000000" w14:paraId="00000004">
      <w:pPr>
        <w:pStyle w:val="Heading1"/>
        <w:rPr/>
      </w:pPr>
      <w:r w:rsidDel="00000000" w:rsidR="00000000" w:rsidRPr="00000000">
        <w:rPr>
          <w:b w:val="1"/>
          <w:i w:val="0"/>
          <w:u w:val="none"/>
          <w:vertAlign w:val="baseline"/>
          <w:rtl w:val="0"/>
        </w:rPr>
        <w:t xml:space="preserve">Introducción</w:t>
      </w:r>
      <w:r w:rsidDel="00000000" w:rsidR="00000000" w:rsidRPr="00000000">
        <w:rPr>
          <w:rtl w:val="0"/>
        </w:rPr>
      </w:r>
    </w:p>
    <w:p w:rsidR="00000000" w:rsidDel="00000000" w:rsidP="00000000" w:rsidRDefault="00000000" w:rsidRPr="00000000" w14:paraId="00000005">
      <w:pPr>
        <w:rPr/>
      </w:pPr>
      <w:r w:rsidDel="00000000" w:rsidR="00000000" w:rsidRPr="00000000">
        <w:rPr>
          <w:b w:val="0"/>
          <w:i w:val="0"/>
          <w:u w:val="none"/>
          <w:vertAlign w:val="baseline"/>
          <w:rtl w:val="0"/>
        </w:rPr>
        <w:t xml:space="preserve">Las necesidades de cada cliente son únicas, y cada proyecto es distinto. Por eso, cada propuesta de consultoría debe adaptarse a cada cliente y proyecto concretos. </w:t>
      </w:r>
      <w:r w:rsidDel="00000000" w:rsidR="00000000" w:rsidRPr="00000000">
        <w:rPr>
          <w:rtl w:val="0"/>
        </w:rPr>
      </w:r>
    </w:p>
    <w:p w:rsidR="00000000" w:rsidDel="00000000" w:rsidP="00000000" w:rsidRDefault="00000000" w:rsidRPr="00000000" w14:paraId="00000006">
      <w:pPr>
        <w:rPr/>
      </w:pPr>
      <w:r w:rsidDel="00000000" w:rsidR="00000000" w:rsidRPr="00000000">
        <w:rPr>
          <w:b w:val="0"/>
          <w:i w:val="0"/>
          <w:u w:val="none"/>
          <w:vertAlign w:val="baseline"/>
          <w:rtl w:val="0"/>
        </w:rPr>
        <w:t xml:space="preserve">Antes de empezar a escribir, debes investigar los antecedentes y preferencias de tu cliente.  Tal vez hayas tenido llamadas telefónicas para hablar de los problemas a los que se enfrenta. Si sabes poco sobre el cliente, pero quieres proponerle tus servicios para iniciar una nueva relación, puedes hacer una investigación independiente online para obtener más detalles. </w:t>
      </w:r>
      <w:r w:rsidDel="00000000" w:rsidR="00000000" w:rsidRPr="00000000">
        <w:rPr>
          <w:rtl w:val="0"/>
        </w:rPr>
      </w:r>
    </w:p>
    <w:p w:rsidR="00000000" w:rsidDel="00000000" w:rsidP="00000000" w:rsidRDefault="00000000" w:rsidRPr="00000000" w14:paraId="00000007">
      <w:pPr>
        <w:rPr/>
      </w:pPr>
      <w:r w:rsidDel="00000000" w:rsidR="00000000" w:rsidRPr="00000000">
        <w:rPr>
          <w:b w:val="0"/>
          <w:i w:val="0"/>
          <w:u w:val="none"/>
          <w:vertAlign w:val="baseline"/>
          <w:rtl w:val="0"/>
        </w:rPr>
        <w:t xml:space="preserve">Escribe unas frases describiendo al cliente y los problemas que abordarás con tu proyecto de consultoría.</w:t>
      </w:r>
      <w:r w:rsidDel="00000000" w:rsidR="00000000" w:rsidRPr="00000000">
        <w:rPr>
          <w:rtl w:val="0"/>
        </w:rPr>
      </w:r>
    </w:p>
    <w:p w:rsidR="00000000" w:rsidDel="00000000" w:rsidP="00000000" w:rsidRDefault="00000000" w:rsidRPr="00000000" w14:paraId="00000008">
      <w:pPr>
        <w:rPr/>
      </w:pPr>
      <w:r w:rsidDel="00000000" w:rsidR="00000000" w:rsidRPr="00000000">
        <w:rPr>
          <w:b w:val="0"/>
          <w:i w:val="0"/>
          <w:u w:val="none"/>
          <w:vertAlign w:val="baseline"/>
          <w:rtl w:val="0"/>
        </w:rPr>
        <w:t xml:space="preserve">A continuación, en un breve párrafo, presenta tu empresa y describe qué es lo que haces. Incluye una o dos frases sobre la historia de tu empresa y cualquier trabajo similar que hayas hecho en el pasado.</w:t>
      </w:r>
      <w:r w:rsidDel="00000000" w:rsidR="00000000" w:rsidRPr="00000000">
        <w:rPr>
          <w:rtl w:val="0"/>
        </w:rPr>
      </w:r>
    </w:p>
    <w:p w:rsidR="00000000" w:rsidDel="00000000" w:rsidP="00000000" w:rsidRDefault="00000000" w:rsidRPr="00000000" w14:paraId="00000009">
      <w:pPr>
        <w:rPr/>
      </w:pPr>
      <w:r w:rsidDel="00000000" w:rsidR="00000000" w:rsidRPr="00000000">
        <w:rPr>
          <w:b w:val="0"/>
          <w:i w:val="0"/>
          <w:u w:val="none"/>
          <w:vertAlign w:val="baseline"/>
          <w:rtl w:val="0"/>
        </w:rPr>
        <w:t xml:space="preserve">Cierra la introducción con un resumen de una frase sobre el proyecto. Debe ser una forma escrita del "discurso de ascensor" que utilizarías en un acto de networking. </w:t>
      </w:r>
      <w:r w:rsidDel="00000000" w:rsidR="00000000" w:rsidRPr="00000000">
        <w:rPr>
          <w:rtl w:val="0"/>
        </w:rPr>
      </w:r>
    </w:p>
    <w:p w:rsidR="00000000" w:rsidDel="00000000" w:rsidP="00000000" w:rsidRDefault="00000000" w:rsidRPr="00000000" w14:paraId="0000000A">
      <w:pPr>
        <w:rPr/>
      </w:pPr>
      <w:r w:rsidDel="00000000" w:rsidR="00000000" w:rsidRPr="00000000">
        <w:rPr>
          <w:rFonts w:ascii="Avenir" w:cs="Avenir" w:eastAsia="Avenir" w:hAnsi="Avenir"/>
          <w:b w:val="1"/>
          <w:i w:val="0"/>
          <w:color w:val="ea6046"/>
          <w:sz w:val="26"/>
          <w:szCs w:val="26"/>
          <w:u w:val="none"/>
          <w:vertAlign w:val="baseline"/>
          <w:rtl w:val="0"/>
        </w:rPr>
        <w:t xml:space="preserve">Consejo de HubSpot:</w:t>
      </w:r>
      <w:r w:rsidDel="00000000" w:rsidR="00000000" w:rsidRPr="00000000">
        <w:rPr>
          <w:b w:val="0"/>
          <w:i w:val="0"/>
          <w:u w:val="none"/>
          <w:vertAlign w:val="baseline"/>
          <w:rtl w:val="0"/>
        </w:rPr>
        <w:t xml:space="preserve"> incluso cuando hables de tu propia empresa, intenta centrarte en el cliente abordando únicamente los aspectos de tu empresa y experiencia que sean relevantes para sus necesidades.</w:t>
      </w:r>
      <w:r w:rsidDel="00000000" w:rsidR="00000000" w:rsidRPr="00000000">
        <w:rPr>
          <w:rFonts w:ascii="Avenir" w:cs="Avenir" w:eastAsia="Avenir" w:hAnsi="Avenir"/>
          <w:b w:val="0"/>
          <w:i w:val="0"/>
          <w:color w:val="000000"/>
          <w:sz w:val="22"/>
          <w:szCs w:val="22"/>
          <w:u w:val="none"/>
          <w:vertAlign w:val="baseline"/>
          <w:rtl w:val="0"/>
        </w:rPr>
        <w:t xml:space="preserve"> </w:t>
      </w:r>
      <w:r w:rsidDel="00000000" w:rsidR="00000000" w:rsidRPr="00000000">
        <w:rPr>
          <w:rtl w:val="0"/>
        </w:rPr>
      </w:r>
    </w:p>
    <w:p w:rsidR="00000000" w:rsidDel="00000000" w:rsidP="00000000" w:rsidRDefault="00000000" w:rsidRPr="00000000" w14:paraId="0000000B">
      <w:pPr>
        <w:pStyle w:val="Heading1"/>
        <w:rPr/>
      </w:pPr>
      <w:r w:rsidDel="00000000" w:rsidR="00000000" w:rsidRPr="00000000">
        <w:rPr>
          <w:b w:val="1"/>
          <w:i w:val="0"/>
          <w:u w:val="none"/>
          <w:vertAlign w:val="baseline"/>
          <w:rtl w:val="0"/>
        </w:rPr>
        <w:t xml:space="preserve">Objetivos </w:t>
      </w:r>
      <w:r w:rsidDel="00000000" w:rsidR="00000000" w:rsidRPr="00000000">
        <w:rPr>
          <w:rtl w:val="0"/>
        </w:rPr>
      </w:r>
    </w:p>
    <w:p w:rsidR="00000000" w:rsidDel="00000000" w:rsidP="00000000" w:rsidRDefault="00000000" w:rsidRPr="00000000" w14:paraId="0000000C">
      <w:pPr>
        <w:rPr/>
      </w:pPr>
      <w:r w:rsidDel="00000000" w:rsidR="00000000" w:rsidRPr="00000000">
        <w:rPr>
          <w:b w:val="0"/>
          <w:i w:val="0"/>
          <w:u w:val="none"/>
          <w:vertAlign w:val="baseline"/>
          <w:rtl w:val="0"/>
        </w:rPr>
        <w:t xml:space="preserve">En la sección anterior, has descrito en general las necesidades de tu cliente potencial. En esta parte de la propuesta, debes exponer los objetivos específicos del proyecto, definiendo claramente lo que intentarás conseguir. </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Objetivo 1</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Objetivo 2</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Objetivo 3</w:t>
      </w:r>
      <w:r w:rsidDel="00000000" w:rsidR="00000000" w:rsidRPr="00000000">
        <w:rPr>
          <w:rtl w:val="0"/>
        </w:rPr>
      </w:r>
    </w:p>
    <w:p w:rsidR="00000000" w:rsidDel="00000000" w:rsidP="00000000" w:rsidRDefault="00000000" w:rsidRPr="00000000" w14:paraId="00000010">
      <w:pPr>
        <w:rPr/>
      </w:pPr>
      <w:r w:rsidDel="00000000" w:rsidR="00000000" w:rsidRPr="00000000">
        <w:rPr>
          <w:rFonts w:ascii="Avenir" w:cs="Avenir" w:eastAsia="Avenir" w:hAnsi="Avenir"/>
          <w:b w:val="1"/>
          <w:i w:val="0"/>
          <w:color w:val="ea6046"/>
          <w:sz w:val="26"/>
          <w:szCs w:val="26"/>
          <w:u w:val="none"/>
          <w:vertAlign w:val="baseline"/>
          <w:rtl w:val="0"/>
        </w:rPr>
        <w:t xml:space="preserve">Consejo de HubSpot:</w:t>
      </w:r>
      <w:r w:rsidDel="00000000" w:rsidR="00000000" w:rsidRPr="00000000">
        <w:rPr>
          <w:b w:val="0"/>
          <w:i w:val="0"/>
          <w:u w:val="none"/>
          <w:vertAlign w:val="baseline"/>
          <w:rtl w:val="0"/>
        </w:rPr>
        <w:t xml:space="preserve"> siempre que sea posible, debes definir cómo medirás los resultados satisfactorios de cada uno de tus objetivos. Por ejemplo, debes especificar qué métricas utilizarás para saber si se ha alcanzado el objetivo y cómo sabrá el cliente que tus métodos funcionan.  </w:t>
      </w:r>
      <w:r w:rsidDel="00000000" w:rsidR="00000000" w:rsidRPr="00000000">
        <w:rPr>
          <w:rtl w:val="0"/>
        </w:rPr>
      </w:r>
    </w:p>
    <w:p w:rsidR="00000000" w:rsidDel="00000000" w:rsidP="00000000" w:rsidRDefault="00000000" w:rsidRPr="00000000" w14:paraId="00000011">
      <w:pPr>
        <w:pStyle w:val="Heading1"/>
        <w:rPr/>
      </w:pPr>
      <w:r w:rsidDel="00000000" w:rsidR="00000000" w:rsidRPr="00000000">
        <w:rPr>
          <w:b w:val="1"/>
          <w:i w:val="0"/>
          <w:u w:val="none"/>
          <w:vertAlign w:val="baseline"/>
          <w:rtl w:val="0"/>
        </w:rPr>
        <w:t xml:space="preserve">Estrategia</w:t>
      </w:r>
      <w:r w:rsidDel="00000000" w:rsidR="00000000" w:rsidRPr="00000000">
        <w:rPr>
          <w:rtl w:val="0"/>
        </w:rPr>
      </w:r>
    </w:p>
    <w:p w:rsidR="00000000" w:rsidDel="00000000" w:rsidP="00000000" w:rsidRDefault="00000000" w:rsidRPr="00000000" w14:paraId="00000012">
      <w:pPr>
        <w:rPr/>
      </w:pPr>
      <w:r w:rsidDel="00000000" w:rsidR="00000000" w:rsidRPr="00000000">
        <w:rPr>
          <w:b w:val="0"/>
          <w:i w:val="0"/>
          <w:u w:val="none"/>
          <w:vertAlign w:val="baseline"/>
          <w:rtl w:val="0"/>
        </w:rPr>
        <w:t xml:space="preserve">Comienza describiendo la filosofía general que te guiará durante el proyecto. Habla de las prácticas del sector que pondrás en práctica, o de las metodologías que emplearás. Debes tratar de basar tu propuesta en un marco en el que el cliente sienta que puede confiar. </w:t>
      </w:r>
      <w:r w:rsidDel="00000000" w:rsidR="00000000" w:rsidRPr="00000000">
        <w:rPr>
          <w:rtl w:val="0"/>
        </w:rPr>
      </w:r>
    </w:p>
    <w:p w:rsidR="00000000" w:rsidDel="00000000" w:rsidP="00000000" w:rsidRDefault="00000000" w:rsidRPr="00000000" w14:paraId="00000013">
      <w:pPr>
        <w:rPr/>
      </w:pPr>
      <w:r w:rsidDel="00000000" w:rsidR="00000000" w:rsidRPr="00000000">
        <w:rPr>
          <w:b w:val="0"/>
          <w:i w:val="0"/>
          <w:u w:val="none"/>
          <w:vertAlign w:val="baseline"/>
          <w:rtl w:val="0"/>
        </w:rPr>
        <w:t xml:space="preserve">Luego, debes describir las tareas que llevarás a cabo durante el proyecto. El formato de esta sección dependerá del campo en el que operes. Por ejemplo, puedes incluir una lista de los recursos que entregarás al final del servicio, como informes, documentos o productos. También puedes enumerar las diferentes etapas de evaluación. Asegúrate de abordar los pasos principales del proceso. </w:t>
      </w:r>
      <w:r w:rsidDel="00000000" w:rsidR="00000000" w:rsidRPr="00000000">
        <w:rPr>
          <w:rtl w:val="0"/>
        </w:rPr>
      </w:r>
    </w:p>
    <w:p w:rsidR="00000000" w:rsidDel="00000000" w:rsidP="00000000" w:rsidRDefault="00000000" w:rsidRPr="00000000" w14:paraId="00000014">
      <w:pPr>
        <w:rPr/>
      </w:pPr>
      <w:r w:rsidDel="00000000" w:rsidR="00000000" w:rsidRPr="00000000">
        <w:rPr>
          <w:rFonts w:ascii="Avenir" w:cs="Avenir" w:eastAsia="Avenir" w:hAnsi="Avenir"/>
          <w:b w:val="1"/>
          <w:i w:val="0"/>
          <w:color w:val="ea6046"/>
          <w:sz w:val="26"/>
          <w:szCs w:val="26"/>
          <w:u w:val="none"/>
          <w:vertAlign w:val="baseline"/>
          <w:rtl w:val="0"/>
        </w:rPr>
        <w:t xml:space="preserve">Consejo de HubSpot:</w:t>
      </w:r>
      <w:r w:rsidDel="00000000" w:rsidR="00000000" w:rsidRPr="00000000">
        <w:rPr>
          <w:b w:val="0"/>
          <w:i w:val="0"/>
          <w:u w:val="none"/>
          <w:vertAlign w:val="baseline"/>
          <w:rtl w:val="0"/>
        </w:rPr>
        <w:t xml:space="preserve"> no hay una solución para todos los casos y los distintos sectores requieren diferentes estrategias. Quizá tengas que escribir sobre tu metodología de gestión de proyectos, o puede que sea más importante hablar de los marcos específicos del sector que vas a utilizar. Por ejemplo, para un proyecto de consultoría de gestión, podrías hablar de las tarjetas de evaluación equilibradas o de las cinco fuerzas de Porter. </w:t>
      </w:r>
      <w:r w:rsidDel="00000000" w:rsidR="00000000" w:rsidRPr="00000000">
        <w:rPr>
          <w:rtl w:val="0"/>
        </w:rPr>
      </w:r>
    </w:p>
    <w:p w:rsidR="00000000" w:rsidDel="00000000" w:rsidP="00000000" w:rsidRDefault="00000000" w:rsidRPr="00000000" w14:paraId="00000015">
      <w:pPr>
        <w:pStyle w:val="Heading1"/>
        <w:rPr/>
      </w:pPr>
      <w:r w:rsidDel="00000000" w:rsidR="00000000" w:rsidRPr="00000000">
        <w:rPr>
          <w:b w:val="1"/>
          <w:i w:val="0"/>
          <w:u w:val="none"/>
          <w:vertAlign w:val="baseline"/>
          <w:rtl w:val="0"/>
        </w:rPr>
        <w:t xml:space="preserve">Calendario de actividades del proyecto </w:t>
      </w:r>
      <w:r w:rsidDel="00000000" w:rsidR="00000000" w:rsidRPr="00000000">
        <w:rPr>
          <w:rtl w:val="0"/>
        </w:rPr>
      </w:r>
    </w:p>
    <w:p w:rsidR="00000000" w:rsidDel="00000000" w:rsidP="00000000" w:rsidRDefault="00000000" w:rsidRPr="00000000" w14:paraId="00000016">
      <w:pPr>
        <w:rPr/>
      </w:pPr>
      <w:r w:rsidDel="00000000" w:rsidR="00000000" w:rsidRPr="00000000">
        <w:rPr>
          <w:b w:val="0"/>
          <w:i w:val="0"/>
          <w:u w:val="none"/>
          <w:vertAlign w:val="baseline"/>
          <w:rtl w:val="0"/>
        </w:rPr>
        <w:t xml:space="preserve">Los calendarios son una herramienta crucial para una gestión eficaz de los proyectos. Si incluyes uno en tu propuesta, podrás mostrar al cliente exactamente qué trabajo hay que realizar, quién lo hará y el plazo durante el que se llevará a cabo. Utiliza una tabla como la siguiente para enumerar los hitos, las actividades y los recursos que entregarás al cliente al final del servicio. </w:t>
      </w:r>
      <w:r w:rsidDel="00000000" w:rsidR="00000000" w:rsidRPr="00000000">
        <w:rPr>
          <w:rtl w:val="0"/>
        </w:rPr>
      </w:r>
    </w:p>
    <w:tbl>
      <w:tblPr>
        <w:tblStyle w:val="Table1"/>
        <w:tblW w:w="95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94"/>
        <w:gridCol w:w="2484"/>
        <w:gridCol w:w="2304"/>
        <w:gridCol w:w="2394"/>
        <w:tblGridChange w:id="0">
          <w:tblGrid>
            <w:gridCol w:w="2394"/>
            <w:gridCol w:w="2484"/>
            <w:gridCol w:w="2304"/>
            <w:gridCol w:w="2394"/>
          </w:tblGrid>
        </w:tblGridChange>
      </w:tblGrid>
      <w:tr>
        <w:trPr>
          <w:cantSplit w:val="1"/>
          <w:trHeight w:val="314" w:hRule="atLeast"/>
          <w:tblHeader w:val="0"/>
        </w:trPr>
        <w:tc>
          <w:tcPr/>
          <w:p w:rsidR="00000000" w:rsidDel="00000000" w:rsidP="00000000" w:rsidRDefault="00000000" w:rsidRPr="00000000" w14:paraId="00000017">
            <w:pPr>
              <w:jc w:val="center"/>
              <w:rPr>
                <w:b w:val="1"/>
                <w:color w:val="3083a0"/>
              </w:rPr>
            </w:pPr>
            <w:r w:rsidDel="00000000" w:rsidR="00000000" w:rsidRPr="00000000">
              <w:rPr>
                <w:b w:val="1"/>
                <w:i w:val="0"/>
                <w:color w:val="3083a0"/>
                <w:u w:val="none"/>
                <w:vertAlign w:val="baseline"/>
                <w:rtl w:val="0"/>
              </w:rPr>
              <w:t xml:space="preserve">Actividad</w:t>
            </w:r>
            <w:r w:rsidDel="00000000" w:rsidR="00000000" w:rsidRPr="00000000">
              <w:rPr>
                <w:rtl w:val="0"/>
              </w:rPr>
            </w:r>
          </w:p>
        </w:tc>
        <w:tc>
          <w:tcPr/>
          <w:p w:rsidR="00000000" w:rsidDel="00000000" w:rsidP="00000000" w:rsidRDefault="00000000" w:rsidRPr="00000000" w14:paraId="00000018">
            <w:pPr>
              <w:jc w:val="center"/>
              <w:rPr>
                <w:b w:val="1"/>
                <w:color w:val="3083a0"/>
              </w:rPr>
            </w:pPr>
            <w:r w:rsidDel="00000000" w:rsidR="00000000" w:rsidRPr="00000000">
              <w:rPr>
                <w:b w:val="1"/>
                <w:i w:val="0"/>
                <w:color w:val="3083a0"/>
                <w:u w:val="none"/>
                <w:vertAlign w:val="baseline"/>
                <w:rtl w:val="0"/>
              </w:rPr>
              <w:t xml:space="preserve">Persona responsable</w:t>
            </w:r>
            <w:r w:rsidDel="00000000" w:rsidR="00000000" w:rsidRPr="00000000">
              <w:rPr>
                <w:rtl w:val="0"/>
              </w:rPr>
            </w:r>
          </w:p>
        </w:tc>
        <w:tc>
          <w:tcPr/>
          <w:p w:rsidR="00000000" w:rsidDel="00000000" w:rsidP="00000000" w:rsidRDefault="00000000" w:rsidRPr="00000000" w14:paraId="00000019">
            <w:pPr>
              <w:jc w:val="center"/>
              <w:rPr>
                <w:b w:val="1"/>
                <w:color w:val="3083a0"/>
              </w:rPr>
            </w:pPr>
            <w:r w:rsidDel="00000000" w:rsidR="00000000" w:rsidRPr="00000000">
              <w:rPr>
                <w:b w:val="1"/>
                <w:i w:val="0"/>
                <w:color w:val="3083a0"/>
                <w:u w:val="none"/>
                <w:vertAlign w:val="baseline"/>
                <w:rtl w:val="0"/>
              </w:rPr>
              <w:t xml:space="preserve">Fecha de inicio</w:t>
            </w:r>
            <w:r w:rsidDel="00000000" w:rsidR="00000000" w:rsidRPr="00000000">
              <w:rPr>
                <w:rtl w:val="0"/>
              </w:rPr>
            </w:r>
          </w:p>
        </w:tc>
        <w:tc>
          <w:tcPr>
            <w:vAlign w:val="center"/>
          </w:tcPr>
          <w:p w:rsidR="00000000" w:rsidDel="00000000" w:rsidP="00000000" w:rsidRDefault="00000000" w:rsidRPr="00000000" w14:paraId="0000001A">
            <w:pPr>
              <w:jc w:val="center"/>
              <w:rPr>
                <w:b w:val="1"/>
                <w:color w:val="3083a0"/>
              </w:rPr>
            </w:pPr>
            <w:r w:rsidDel="00000000" w:rsidR="00000000" w:rsidRPr="00000000">
              <w:rPr>
                <w:b w:val="1"/>
                <w:i w:val="0"/>
                <w:color w:val="3083a0"/>
                <w:u w:val="none"/>
                <w:vertAlign w:val="baseline"/>
                <w:rtl w:val="0"/>
              </w:rPr>
              <w:t xml:space="preserve">Fecha de finalización</w:t>
            </w:r>
            <w:r w:rsidDel="00000000" w:rsidR="00000000" w:rsidRPr="00000000">
              <w:rPr>
                <w:rtl w:val="0"/>
              </w:rPr>
            </w:r>
          </w:p>
        </w:tc>
      </w:tr>
      <w:tr>
        <w:trPr>
          <w:cantSplit w:val="1"/>
          <w:trHeight w:val="134" w:hRule="atLeast"/>
          <w:tblHeader w:val="0"/>
        </w:trPr>
        <w:tc>
          <w:tcPr/>
          <w:p w:rsidR="00000000" w:rsidDel="00000000" w:rsidP="00000000" w:rsidRDefault="00000000" w:rsidRPr="00000000" w14:paraId="0000001B">
            <w:pPr>
              <w:rPr/>
            </w:pPr>
            <w:r w:rsidDel="00000000" w:rsidR="00000000" w:rsidRPr="00000000">
              <w:rPr>
                <w:rtl w:val="0"/>
              </w:rPr>
            </w:r>
          </w:p>
        </w:tc>
        <w:tc>
          <w:tcPr/>
          <w:p w:rsidR="00000000" w:rsidDel="00000000" w:rsidP="00000000" w:rsidRDefault="00000000" w:rsidRPr="00000000" w14:paraId="0000001C">
            <w:pPr>
              <w:rPr/>
            </w:pPr>
            <w:r w:rsidDel="00000000" w:rsidR="00000000" w:rsidRPr="00000000">
              <w:rPr>
                <w:rtl w:val="0"/>
              </w:rPr>
            </w:r>
          </w:p>
        </w:tc>
        <w:tc>
          <w:tcPr/>
          <w:p w:rsidR="00000000" w:rsidDel="00000000" w:rsidP="00000000" w:rsidRDefault="00000000" w:rsidRPr="00000000" w14:paraId="0000001D">
            <w:pPr>
              <w:rPr/>
            </w:pPr>
            <w:r w:rsidDel="00000000" w:rsidR="00000000" w:rsidRPr="00000000">
              <w:rPr>
                <w:rtl w:val="0"/>
              </w:rPr>
            </w:r>
          </w:p>
        </w:tc>
        <w:tc>
          <w:tcPr>
            <w:vAlign w:val="center"/>
          </w:tcPr>
          <w:p w:rsidR="00000000" w:rsidDel="00000000" w:rsidP="00000000" w:rsidRDefault="00000000" w:rsidRPr="00000000" w14:paraId="0000001E">
            <w:pPr>
              <w:rPr/>
            </w:pPr>
            <w:r w:rsidDel="00000000" w:rsidR="00000000" w:rsidRPr="00000000">
              <w:rPr>
                <w:rtl w:val="0"/>
              </w:rPr>
            </w:r>
          </w:p>
        </w:tc>
      </w:tr>
      <w:tr>
        <w:trPr>
          <w:cantSplit w:val="0"/>
          <w:trHeight w:val="134" w:hRule="atLeast"/>
          <w:tblHeader w:val="0"/>
        </w:trPr>
        <w:tc>
          <w:tcPr/>
          <w:p w:rsidR="00000000" w:rsidDel="00000000" w:rsidP="00000000" w:rsidRDefault="00000000" w:rsidRPr="00000000" w14:paraId="0000001F">
            <w:pPr>
              <w:rPr/>
            </w:pPr>
            <w:r w:rsidDel="00000000" w:rsidR="00000000" w:rsidRPr="00000000">
              <w:rPr>
                <w:rtl w:val="0"/>
              </w:rPr>
            </w:r>
          </w:p>
        </w:tc>
        <w:tc>
          <w:tcPr/>
          <w:p w:rsidR="00000000" w:rsidDel="00000000" w:rsidP="00000000" w:rsidRDefault="00000000" w:rsidRPr="00000000" w14:paraId="00000020">
            <w:pPr>
              <w:rPr/>
            </w:pPr>
            <w:r w:rsidDel="00000000" w:rsidR="00000000" w:rsidRPr="00000000">
              <w:rPr>
                <w:rtl w:val="0"/>
              </w:rPr>
            </w:r>
          </w:p>
        </w:tc>
        <w:tc>
          <w:tcPr/>
          <w:p w:rsidR="00000000" w:rsidDel="00000000" w:rsidP="00000000" w:rsidRDefault="00000000" w:rsidRPr="00000000" w14:paraId="00000021">
            <w:pPr>
              <w:rPr/>
            </w:pPr>
            <w:r w:rsidDel="00000000" w:rsidR="00000000" w:rsidRPr="00000000">
              <w:rPr>
                <w:rtl w:val="0"/>
              </w:rPr>
            </w:r>
          </w:p>
        </w:tc>
        <w:tc>
          <w:tcPr/>
          <w:p w:rsidR="00000000" w:rsidDel="00000000" w:rsidP="00000000" w:rsidRDefault="00000000" w:rsidRPr="00000000" w14:paraId="00000022">
            <w:pPr>
              <w:rPr/>
            </w:pPr>
            <w:r w:rsidDel="00000000" w:rsidR="00000000" w:rsidRPr="00000000">
              <w:rPr>
                <w:rtl w:val="0"/>
              </w:rPr>
            </w:r>
          </w:p>
        </w:tc>
      </w:tr>
      <w:tr>
        <w:trPr>
          <w:cantSplit w:val="0"/>
          <w:trHeight w:val="134" w:hRule="atLeast"/>
          <w:tblHeader w:val="0"/>
        </w:trPr>
        <w:tc>
          <w:tcPr/>
          <w:p w:rsidR="00000000" w:rsidDel="00000000" w:rsidP="00000000" w:rsidRDefault="00000000" w:rsidRPr="00000000" w14:paraId="00000023">
            <w:pPr>
              <w:rPr/>
            </w:pPr>
            <w:r w:rsidDel="00000000" w:rsidR="00000000" w:rsidRPr="00000000">
              <w:rPr>
                <w:rtl w:val="0"/>
              </w:rPr>
            </w:r>
          </w:p>
        </w:tc>
        <w:tc>
          <w:tcPr/>
          <w:p w:rsidR="00000000" w:rsidDel="00000000" w:rsidP="00000000" w:rsidRDefault="00000000" w:rsidRPr="00000000" w14:paraId="00000024">
            <w:pPr>
              <w:rPr/>
            </w:pPr>
            <w:r w:rsidDel="00000000" w:rsidR="00000000" w:rsidRPr="00000000">
              <w:rPr>
                <w:rtl w:val="0"/>
              </w:rPr>
            </w:r>
          </w:p>
        </w:tc>
        <w:tc>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pPr>
            <w:r w:rsidDel="00000000" w:rsidR="00000000" w:rsidRPr="00000000">
              <w:rPr>
                <w:rtl w:val="0"/>
              </w:rPr>
            </w:r>
          </w:p>
        </w:tc>
      </w:tr>
      <w:tr>
        <w:trPr>
          <w:cantSplit w:val="0"/>
          <w:trHeight w:val="134" w:hRule="atLeast"/>
          <w:tblHeader w:val="0"/>
        </w:trPr>
        <w:tc>
          <w:tcPr/>
          <w:p w:rsidR="00000000" w:rsidDel="00000000" w:rsidP="00000000" w:rsidRDefault="00000000" w:rsidRPr="00000000" w14:paraId="00000027">
            <w:pPr>
              <w:rPr/>
            </w:pPr>
            <w:r w:rsidDel="00000000" w:rsidR="00000000" w:rsidRPr="00000000">
              <w:rPr>
                <w:rtl w:val="0"/>
              </w:rPr>
            </w:r>
          </w:p>
        </w:tc>
        <w:tc>
          <w:tcPr/>
          <w:p w:rsidR="00000000" w:rsidDel="00000000" w:rsidP="00000000" w:rsidRDefault="00000000" w:rsidRPr="00000000" w14:paraId="00000028">
            <w:pPr>
              <w:rPr/>
            </w:pPr>
            <w:r w:rsidDel="00000000" w:rsidR="00000000" w:rsidRPr="00000000">
              <w:rPr>
                <w:rtl w:val="0"/>
              </w:rPr>
            </w:r>
          </w:p>
        </w:tc>
        <w:tc>
          <w:tcPr/>
          <w:p w:rsidR="00000000" w:rsidDel="00000000" w:rsidP="00000000" w:rsidRDefault="00000000" w:rsidRPr="00000000" w14:paraId="00000029">
            <w:pPr>
              <w:rPr/>
            </w:pPr>
            <w:r w:rsidDel="00000000" w:rsidR="00000000" w:rsidRPr="00000000">
              <w:rPr>
                <w:rtl w:val="0"/>
              </w:rPr>
            </w:r>
          </w:p>
        </w:tc>
        <w:tc>
          <w:tcPr/>
          <w:p w:rsidR="00000000" w:rsidDel="00000000" w:rsidP="00000000" w:rsidRDefault="00000000" w:rsidRPr="00000000" w14:paraId="0000002A">
            <w:pPr>
              <w:rPr/>
            </w:pPr>
            <w:r w:rsidDel="00000000" w:rsidR="00000000" w:rsidRPr="00000000">
              <w:rPr>
                <w:rtl w:val="0"/>
              </w:rPr>
            </w:r>
          </w:p>
        </w:tc>
      </w:tr>
    </w:tbl>
    <w:p w:rsidR="00000000" w:rsidDel="00000000" w:rsidP="00000000" w:rsidRDefault="00000000" w:rsidRPr="00000000" w14:paraId="0000002B">
      <w:pPr>
        <w:spacing w:before="120" w:lineRule="auto"/>
        <w:rPr/>
      </w:pPr>
      <w:r w:rsidDel="00000000" w:rsidR="00000000" w:rsidRPr="00000000">
        <w:rPr>
          <w:rFonts w:ascii="Avenir" w:cs="Avenir" w:eastAsia="Avenir" w:hAnsi="Avenir"/>
          <w:b w:val="1"/>
          <w:i w:val="0"/>
          <w:color w:val="ea6046"/>
          <w:sz w:val="26"/>
          <w:szCs w:val="26"/>
          <w:u w:val="none"/>
          <w:vertAlign w:val="baseline"/>
          <w:rtl w:val="0"/>
        </w:rPr>
        <w:t xml:space="preserve">Consejo de HubSpot:</w:t>
      </w:r>
      <w:r w:rsidDel="00000000" w:rsidR="00000000" w:rsidRPr="00000000">
        <w:rPr>
          <w:b w:val="0"/>
          <w:i w:val="0"/>
          <w:u w:val="none"/>
          <w:vertAlign w:val="baseline"/>
          <w:rtl w:val="0"/>
        </w:rPr>
        <w:t xml:space="preserve"> en proyectos de consultoría complicados con muchos imprevistos entre tareas, puedes desarrollar e incluir un diagrama de Gantt para ofrecer una representación visual de las tareas a lo largo del tiempo. </w:t>
      </w:r>
      <w:r w:rsidDel="00000000" w:rsidR="00000000" w:rsidRPr="00000000">
        <w:rPr>
          <w:rtl w:val="0"/>
        </w:rPr>
      </w:r>
    </w:p>
    <w:p w:rsidR="00000000" w:rsidDel="00000000" w:rsidP="00000000" w:rsidRDefault="00000000" w:rsidRPr="00000000" w14:paraId="0000002C">
      <w:pPr>
        <w:pStyle w:val="Heading1"/>
        <w:rPr/>
      </w:pPr>
      <w:r w:rsidDel="00000000" w:rsidR="00000000" w:rsidRPr="00000000">
        <w:rPr>
          <w:b w:val="1"/>
          <w:i w:val="0"/>
          <w:u w:val="none"/>
          <w:vertAlign w:val="baseline"/>
          <w:rtl w:val="0"/>
        </w:rPr>
        <w:t xml:space="preserve">El Equipo</w:t>
      </w:r>
      <w:r w:rsidDel="00000000" w:rsidR="00000000" w:rsidRPr="00000000">
        <w:rPr>
          <w:rtl w:val="0"/>
        </w:rPr>
      </w:r>
    </w:p>
    <w:p w:rsidR="00000000" w:rsidDel="00000000" w:rsidP="00000000" w:rsidRDefault="00000000" w:rsidRPr="00000000" w14:paraId="0000002D">
      <w:pPr>
        <w:rPr/>
      </w:pPr>
      <w:r w:rsidDel="00000000" w:rsidR="00000000" w:rsidRPr="00000000">
        <w:rPr>
          <w:b w:val="0"/>
          <w:i w:val="0"/>
          <w:u w:val="none"/>
          <w:vertAlign w:val="baseline"/>
          <w:rtl w:val="0"/>
        </w:rPr>
        <w:t xml:space="preserve">Para que el cliente acepte tu propuesta, tienes que convencerlo de la cualificación y experiencia de tu equipo. Elabora resúmenes biográficos del personal clave que trabajará en el proyecto en cuestión. </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[Nombre], [cargo en el proyecto]: resume brevemente las responsabilidades de la persona en el proyecto. Describe la experiencia y las credenciales que la hacen idónea para el puesto. </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[Nombre], [cargo en el proyecto]: resume brevemente las responsabilidades de la persona en el proyecto. Describe la experiencia y las credenciales que la hacen idónea para el puesto.</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[Nombre], [cargo en el proyecto]: resume brevemente las responsabilidades de la persona en el proyecto. Describe la experiencia y las credenciales que la hacen idónea para el puesto.</w:t>
      </w:r>
      <w:r w:rsidDel="00000000" w:rsidR="00000000" w:rsidRPr="00000000">
        <w:rPr>
          <w:rtl w:val="0"/>
        </w:rPr>
      </w:r>
    </w:p>
    <w:p w:rsidR="00000000" w:rsidDel="00000000" w:rsidP="00000000" w:rsidRDefault="00000000" w:rsidRPr="00000000" w14:paraId="00000031">
      <w:pPr>
        <w:spacing w:before="120" w:lineRule="auto"/>
        <w:rPr/>
      </w:pPr>
      <w:r w:rsidDel="00000000" w:rsidR="00000000" w:rsidRPr="00000000">
        <w:rPr>
          <w:rFonts w:ascii="Avenir" w:cs="Avenir" w:eastAsia="Avenir" w:hAnsi="Avenir"/>
          <w:b w:val="1"/>
          <w:i w:val="0"/>
          <w:color w:val="ea6046"/>
          <w:sz w:val="26"/>
          <w:szCs w:val="26"/>
          <w:u w:val="none"/>
          <w:vertAlign w:val="baseline"/>
          <w:rtl w:val="0"/>
        </w:rPr>
        <w:t xml:space="preserve">Consejo de HubSpot:</w:t>
      </w:r>
      <w:r w:rsidDel="00000000" w:rsidR="00000000" w:rsidRPr="00000000">
        <w:rPr>
          <w:b w:val="0"/>
          <w:i w:val="0"/>
          <w:u w:val="none"/>
          <w:vertAlign w:val="baseline"/>
          <w:rtl w:val="0"/>
        </w:rPr>
        <w:t xml:space="preserve"> dependiendo de lo que sea apropiado para tu sector, también puedes incluir las fotos de estas personas, o sus currículos completos en un apéndice. </w:t>
      </w:r>
      <w:r w:rsidDel="00000000" w:rsidR="00000000" w:rsidRPr="00000000">
        <w:rPr>
          <w:rtl w:val="0"/>
        </w:rPr>
      </w:r>
    </w:p>
    <w:p w:rsidR="00000000" w:rsidDel="00000000" w:rsidP="00000000" w:rsidRDefault="00000000" w:rsidRPr="00000000" w14:paraId="00000032">
      <w:pPr>
        <w:pStyle w:val="Heading1"/>
        <w:rPr/>
      </w:pPr>
      <w:r w:rsidDel="00000000" w:rsidR="00000000" w:rsidRPr="00000000">
        <w:rPr>
          <w:b w:val="1"/>
          <w:i w:val="0"/>
          <w:u w:val="none"/>
          <w:vertAlign w:val="baseline"/>
          <w:rtl w:val="0"/>
        </w:rPr>
        <w:t xml:space="preserve">Tu inversión</w:t>
      </w:r>
      <w:r w:rsidDel="00000000" w:rsidR="00000000" w:rsidRPr="00000000">
        <w:rPr>
          <w:rtl w:val="0"/>
        </w:rPr>
      </w:r>
    </w:p>
    <w:p w:rsidR="00000000" w:rsidDel="00000000" w:rsidP="00000000" w:rsidRDefault="00000000" w:rsidRPr="00000000" w14:paraId="00000033">
      <w:pPr>
        <w:rPr/>
      </w:pPr>
      <w:r w:rsidDel="00000000" w:rsidR="00000000" w:rsidRPr="00000000">
        <w:rPr>
          <w:b w:val="0"/>
          <w:i w:val="0"/>
          <w:u w:val="none"/>
          <w:vertAlign w:val="baseline"/>
          <w:rtl w:val="0"/>
        </w:rPr>
        <w:t xml:space="preserve">Ahora que ya has explicado el proyecto, puedes decirle al cliente cuánto costarán tus servicios. Hay muchas maneras de presentar esta parte de la propuesta, pero lo importante es que sea clara y concisa. Aquí tienes un ejemplo de cómo presentar la parte presupuestaria de la propuesta. Puedes separar cada actividad del proyecto y luego sumar todas las columnas para obtener un total. </w:t>
      </w:r>
      <w:r w:rsidDel="00000000" w:rsidR="00000000" w:rsidRPr="00000000">
        <w:rPr>
          <w:rtl w:val="0"/>
        </w:rPr>
      </w:r>
    </w:p>
    <w:tbl>
      <w:tblPr>
        <w:tblStyle w:val="Table2"/>
        <w:tblW w:w="95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94"/>
        <w:gridCol w:w="2484"/>
        <w:gridCol w:w="2304"/>
        <w:gridCol w:w="2394"/>
        <w:tblGridChange w:id="0">
          <w:tblGrid>
            <w:gridCol w:w="2394"/>
            <w:gridCol w:w="2484"/>
            <w:gridCol w:w="2304"/>
            <w:gridCol w:w="2394"/>
          </w:tblGrid>
        </w:tblGridChange>
      </w:tblGrid>
      <w:tr>
        <w:trPr>
          <w:cantSplit w:val="1"/>
          <w:trHeight w:val="314" w:hRule="atLeast"/>
          <w:tblHeader w:val="0"/>
        </w:trPr>
        <w:tc>
          <w:tcPr/>
          <w:p w:rsidR="00000000" w:rsidDel="00000000" w:rsidP="00000000" w:rsidRDefault="00000000" w:rsidRPr="00000000" w14:paraId="00000034">
            <w:pPr>
              <w:jc w:val="center"/>
              <w:rPr>
                <w:b w:val="1"/>
                <w:color w:val="3083a0"/>
              </w:rPr>
            </w:pPr>
            <w:r w:rsidDel="00000000" w:rsidR="00000000" w:rsidRPr="00000000">
              <w:rPr>
                <w:b w:val="1"/>
                <w:i w:val="0"/>
                <w:color w:val="3083a0"/>
                <w:u w:val="none"/>
                <w:vertAlign w:val="baseline"/>
                <w:rtl w:val="0"/>
              </w:rPr>
              <w:t xml:space="preserve">Actividad</w:t>
            </w:r>
            <w:r w:rsidDel="00000000" w:rsidR="00000000" w:rsidRPr="00000000">
              <w:rPr>
                <w:rtl w:val="0"/>
              </w:rPr>
            </w:r>
          </w:p>
        </w:tc>
        <w:tc>
          <w:tcPr/>
          <w:p w:rsidR="00000000" w:rsidDel="00000000" w:rsidP="00000000" w:rsidRDefault="00000000" w:rsidRPr="00000000" w14:paraId="00000035">
            <w:pPr>
              <w:jc w:val="center"/>
              <w:rPr>
                <w:b w:val="1"/>
                <w:color w:val="3083a0"/>
              </w:rPr>
            </w:pPr>
            <w:r w:rsidDel="00000000" w:rsidR="00000000" w:rsidRPr="00000000">
              <w:rPr>
                <w:b w:val="1"/>
                <w:i w:val="0"/>
                <w:color w:val="3083a0"/>
                <w:u w:val="none"/>
                <w:vertAlign w:val="baseline"/>
                <w:rtl w:val="0"/>
              </w:rPr>
              <w:t xml:space="preserve">Tasa</w:t>
            </w:r>
            <w:r w:rsidDel="00000000" w:rsidR="00000000" w:rsidRPr="00000000">
              <w:rPr>
                <w:rtl w:val="0"/>
              </w:rPr>
            </w:r>
          </w:p>
        </w:tc>
        <w:tc>
          <w:tcPr/>
          <w:p w:rsidR="00000000" w:rsidDel="00000000" w:rsidP="00000000" w:rsidRDefault="00000000" w:rsidRPr="00000000" w14:paraId="00000036">
            <w:pPr>
              <w:jc w:val="center"/>
              <w:rPr>
                <w:b w:val="1"/>
                <w:color w:val="3083a0"/>
              </w:rPr>
            </w:pPr>
            <w:r w:rsidDel="00000000" w:rsidR="00000000" w:rsidRPr="00000000">
              <w:rPr>
                <w:b w:val="1"/>
                <w:i w:val="0"/>
                <w:color w:val="3083a0"/>
                <w:u w:val="none"/>
                <w:vertAlign w:val="baseline"/>
                <w:rtl w:val="0"/>
              </w:rPr>
              <w:t xml:space="preserve">Horas</w:t>
            </w:r>
            <w:r w:rsidDel="00000000" w:rsidR="00000000" w:rsidRPr="00000000">
              <w:rPr>
                <w:rtl w:val="0"/>
              </w:rPr>
            </w:r>
          </w:p>
        </w:tc>
        <w:tc>
          <w:tcPr>
            <w:vAlign w:val="center"/>
          </w:tcPr>
          <w:p w:rsidR="00000000" w:rsidDel="00000000" w:rsidP="00000000" w:rsidRDefault="00000000" w:rsidRPr="00000000" w14:paraId="00000037">
            <w:pPr>
              <w:jc w:val="center"/>
              <w:rPr>
                <w:b w:val="1"/>
                <w:color w:val="3083a0"/>
              </w:rPr>
            </w:pPr>
            <w:r w:rsidDel="00000000" w:rsidR="00000000" w:rsidRPr="00000000">
              <w:rPr>
                <w:b w:val="1"/>
                <w:i w:val="0"/>
                <w:color w:val="3083a0"/>
                <w:u w:val="none"/>
                <w:vertAlign w:val="baseline"/>
                <w:rtl w:val="0"/>
              </w:rPr>
              <w:t xml:space="preserve">Precio</w:t>
            </w:r>
            <w:r w:rsidDel="00000000" w:rsidR="00000000" w:rsidRPr="00000000">
              <w:rPr>
                <w:rtl w:val="0"/>
              </w:rPr>
            </w:r>
          </w:p>
        </w:tc>
      </w:tr>
      <w:tr>
        <w:trPr>
          <w:cantSplit w:val="1"/>
          <w:trHeight w:val="134" w:hRule="atLeast"/>
          <w:tblHeader w:val="0"/>
        </w:trPr>
        <w:tc>
          <w:tcPr/>
          <w:p w:rsidR="00000000" w:rsidDel="00000000" w:rsidP="00000000" w:rsidRDefault="00000000" w:rsidRPr="00000000" w14:paraId="00000038">
            <w:pPr>
              <w:rPr/>
            </w:pPr>
            <w:r w:rsidDel="00000000" w:rsidR="00000000" w:rsidRPr="00000000">
              <w:rPr>
                <w:rtl w:val="0"/>
              </w:rPr>
            </w:r>
          </w:p>
        </w:tc>
        <w:tc>
          <w:tcPr/>
          <w:p w:rsidR="00000000" w:rsidDel="00000000" w:rsidP="00000000" w:rsidRDefault="00000000" w:rsidRPr="00000000" w14:paraId="00000039">
            <w:pPr>
              <w:rPr/>
            </w:pPr>
            <w:r w:rsidDel="00000000" w:rsidR="00000000" w:rsidRPr="00000000">
              <w:rPr>
                <w:rtl w:val="0"/>
              </w:rPr>
            </w:r>
          </w:p>
        </w:tc>
        <w:tc>
          <w:tcPr/>
          <w:p w:rsidR="00000000" w:rsidDel="00000000" w:rsidP="00000000" w:rsidRDefault="00000000" w:rsidRPr="00000000" w14:paraId="0000003A">
            <w:pPr>
              <w:rPr/>
            </w:pPr>
            <w:r w:rsidDel="00000000" w:rsidR="00000000" w:rsidRPr="00000000">
              <w:rPr>
                <w:rtl w:val="0"/>
              </w:rPr>
            </w:r>
          </w:p>
        </w:tc>
        <w:tc>
          <w:tcPr>
            <w:vAlign w:val="center"/>
          </w:tcPr>
          <w:p w:rsidR="00000000" w:rsidDel="00000000" w:rsidP="00000000" w:rsidRDefault="00000000" w:rsidRPr="00000000" w14:paraId="0000003B">
            <w:pPr>
              <w:rPr/>
            </w:pPr>
            <w:r w:rsidDel="00000000" w:rsidR="00000000" w:rsidRPr="00000000">
              <w:rPr>
                <w:rtl w:val="0"/>
              </w:rPr>
            </w:r>
          </w:p>
        </w:tc>
      </w:tr>
      <w:tr>
        <w:trPr>
          <w:cantSplit w:val="0"/>
          <w:trHeight w:val="134" w:hRule="atLeast"/>
          <w:tblHeader w:val="0"/>
        </w:trPr>
        <w:tc>
          <w:tcPr/>
          <w:p w:rsidR="00000000" w:rsidDel="00000000" w:rsidP="00000000" w:rsidRDefault="00000000" w:rsidRPr="00000000" w14:paraId="0000003C">
            <w:pPr>
              <w:rPr/>
            </w:pPr>
            <w:r w:rsidDel="00000000" w:rsidR="00000000" w:rsidRPr="00000000">
              <w:rPr>
                <w:rtl w:val="0"/>
              </w:rPr>
            </w:r>
          </w:p>
        </w:tc>
        <w:tc>
          <w:tcPr/>
          <w:p w:rsidR="00000000" w:rsidDel="00000000" w:rsidP="00000000" w:rsidRDefault="00000000" w:rsidRPr="00000000" w14:paraId="0000003D">
            <w:pPr>
              <w:rPr/>
            </w:pPr>
            <w:r w:rsidDel="00000000" w:rsidR="00000000" w:rsidRPr="00000000">
              <w:rPr>
                <w:rtl w:val="0"/>
              </w:rPr>
            </w:r>
          </w:p>
        </w:tc>
        <w:tc>
          <w:tcPr/>
          <w:p w:rsidR="00000000" w:rsidDel="00000000" w:rsidP="00000000" w:rsidRDefault="00000000" w:rsidRPr="00000000" w14:paraId="0000003E">
            <w:pPr>
              <w:rPr/>
            </w:pPr>
            <w:r w:rsidDel="00000000" w:rsidR="00000000" w:rsidRPr="00000000">
              <w:rPr>
                <w:rtl w:val="0"/>
              </w:rPr>
            </w:r>
          </w:p>
        </w:tc>
        <w:tc>
          <w:tcPr/>
          <w:p w:rsidR="00000000" w:rsidDel="00000000" w:rsidP="00000000" w:rsidRDefault="00000000" w:rsidRPr="00000000" w14:paraId="0000003F">
            <w:pPr>
              <w:rPr/>
            </w:pPr>
            <w:r w:rsidDel="00000000" w:rsidR="00000000" w:rsidRPr="00000000">
              <w:rPr>
                <w:rtl w:val="0"/>
              </w:rPr>
            </w:r>
          </w:p>
        </w:tc>
      </w:tr>
      <w:tr>
        <w:trPr>
          <w:cantSplit w:val="0"/>
          <w:trHeight w:val="134" w:hRule="atLeast"/>
          <w:tblHeader w:val="0"/>
        </w:trPr>
        <w:tc>
          <w:tcPr/>
          <w:p w:rsidR="00000000" w:rsidDel="00000000" w:rsidP="00000000" w:rsidRDefault="00000000" w:rsidRPr="00000000" w14:paraId="00000040">
            <w:pPr>
              <w:rPr/>
            </w:pPr>
            <w:r w:rsidDel="00000000" w:rsidR="00000000" w:rsidRPr="00000000">
              <w:rPr>
                <w:rtl w:val="0"/>
              </w:rPr>
            </w:r>
          </w:p>
        </w:tc>
        <w:tc>
          <w:tcPr/>
          <w:p w:rsidR="00000000" w:rsidDel="00000000" w:rsidP="00000000" w:rsidRDefault="00000000" w:rsidRPr="00000000" w14:paraId="00000041">
            <w:pPr>
              <w:rPr/>
            </w:pPr>
            <w:r w:rsidDel="00000000" w:rsidR="00000000" w:rsidRPr="00000000">
              <w:rPr>
                <w:rtl w:val="0"/>
              </w:rPr>
            </w:r>
          </w:p>
        </w:tc>
        <w:tc>
          <w:tcPr/>
          <w:p w:rsidR="00000000" w:rsidDel="00000000" w:rsidP="00000000" w:rsidRDefault="00000000" w:rsidRPr="00000000" w14:paraId="00000042">
            <w:pPr>
              <w:rPr/>
            </w:pPr>
            <w:r w:rsidDel="00000000" w:rsidR="00000000" w:rsidRPr="00000000">
              <w:rPr>
                <w:rtl w:val="0"/>
              </w:rPr>
            </w:r>
          </w:p>
        </w:tc>
        <w:tc>
          <w:tcPr/>
          <w:p w:rsidR="00000000" w:rsidDel="00000000" w:rsidP="00000000" w:rsidRDefault="00000000" w:rsidRPr="00000000" w14:paraId="00000043">
            <w:pPr>
              <w:rPr/>
            </w:pPr>
            <w:r w:rsidDel="00000000" w:rsidR="00000000" w:rsidRPr="00000000">
              <w:rPr>
                <w:rtl w:val="0"/>
              </w:rPr>
            </w:r>
          </w:p>
        </w:tc>
      </w:tr>
      <w:tr>
        <w:trPr>
          <w:cantSplit w:val="0"/>
          <w:trHeight w:val="134" w:hRule="atLeast"/>
          <w:tblHeader w:val="0"/>
        </w:trPr>
        <w:tc>
          <w:tcPr/>
          <w:p w:rsidR="00000000" w:rsidDel="00000000" w:rsidP="00000000" w:rsidRDefault="00000000" w:rsidRPr="00000000" w14:paraId="00000044">
            <w:pPr>
              <w:jc w:val="right"/>
              <w:rPr>
                <w:b w:val="1"/>
              </w:rPr>
            </w:pPr>
            <w:r w:rsidDel="00000000" w:rsidR="00000000" w:rsidRPr="00000000">
              <w:rPr>
                <w:b w:val="1"/>
                <w:i w:val="0"/>
                <w:u w:val="none"/>
                <w:vertAlign w:val="baseline"/>
                <w:rtl w:val="0"/>
              </w:rPr>
              <w:t xml:space="preserve">Total</w:t>
            </w:r>
            <w:r w:rsidDel="00000000" w:rsidR="00000000" w:rsidRPr="00000000">
              <w:rPr>
                <w:rtl w:val="0"/>
              </w:rPr>
            </w:r>
          </w:p>
        </w:tc>
        <w:tc>
          <w:tcPr/>
          <w:p w:rsidR="00000000" w:rsidDel="00000000" w:rsidP="00000000" w:rsidRDefault="00000000" w:rsidRPr="00000000" w14:paraId="00000045">
            <w:pPr>
              <w:rPr>
                <w:b w:val="1"/>
              </w:rPr>
            </w:pPr>
            <w:r w:rsidDel="00000000" w:rsidR="00000000" w:rsidRPr="00000000">
              <w:rPr>
                <w:rtl w:val="0"/>
              </w:rPr>
            </w:r>
          </w:p>
        </w:tc>
        <w:tc>
          <w:tcPr/>
          <w:p w:rsidR="00000000" w:rsidDel="00000000" w:rsidP="00000000" w:rsidRDefault="00000000" w:rsidRPr="00000000" w14:paraId="00000046">
            <w:pPr>
              <w:rPr>
                <w:b w:val="1"/>
              </w:rPr>
            </w:pPr>
            <w:r w:rsidDel="00000000" w:rsidR="00000000" w:rsidRPr="00000000">
              <w:rPr>
                <w:rtl w:val="0"/>
              </w:rPr>
            </w:r>
          </w:p>
        </w:tc>
        <w:tc>
          <w:tcPr/>
          <w:p w:rsidR="00000000" w:rsidDel="00000000" w:rsidP="00000000" w:rsidRDefault="00000000" w:rsidRPr="00000000" w14:paraId="00000047">
            <w:pPr>
              <w:rPr>
                <w:b w:val="1"/>
              </w:rPr>
            </w:pPr>
            <w:r w:rsidDel="00000000" w:rsidR="00000000" w:rsidRPr="00000000">
              <w:rPr>
                <w:rtl w:val="0"/>
              </w:rPr>
            </w:r>
          </w:p>
        </w:tc>
      </w:tr>
    </w:tbl>
    <w:p w:rsidR="00000000" w:rsidDel="00000000" w:rsidP="00000000" w:rsidRDefault="00000000" w:rsidRPr="00000000" w14:paraId="00000048">
      <w:pPr>
        <w:rPr>
          <w:highlight w:val="yellow"/>
        </w:rPr>
      </w:pPr>
      <w:r w:rsidDel="00000000" w:rsidR="00000000" w:rsidRPr="00000000">
        <w:rPr>
          <w:rtl w:val="0"/>
        </w:rPr>
      </w:r>
    </w:p>
    <w:p w:rsidR="00000000" w:rsidDel="00000000" w:rsidP="00000000" w:rsidRDefault="00000000" w:rsidRPr="00000000" w14:paraId="00000049">
      <w:pPr>
        <w:rPr/>
      </w:pPr>
      <w:r w:rsidDel="00000000" w:rsidR="00000000" w:rsidRPr="00000000">
        <w:rPr>
          <w:rFonts w:ascii="Avenir" w:cs="Avenir" w:eastAsia="Avenir" w:hAnsi="Avenir"/>
          <w:b w:val="1"/>
          <w:i w:val="0"/>
          <w:color w:val="ea6046"/>
          <w:sz w:val="26"/>
          <w:szCs w:val="26"/>
          <w:u w:val="none"/>
          <w:vertAlign w:val="baseline"/>
          <w:rtl w:val="0"/>
        </w:rPr>
        <w:t xml:space="preserve">Consejo de HubSpot:</w:t>
      </w:r>
      <w:r w:rsidDel="00000000" w:rsidR="00000000" w:rsidRPr="00000000">
        <w:rPr>
          <w:b w:val="0"/>
          <w:i w:val="0"/>
          <w:u w:val="none"/>
          <w:vertAlign w:val="baseline"/>
          <w:rtl w:val="0"/>
        </w:rPr>
        <w:t xml:space="preserve"> haz una lista de los supuestos que puedan afectar a tu presupuesto o al plan de ejecución. Por ejemplo, puedes especificar cuántas veces revisarás cada informe. </w:t>
      </w:r>
      <w:r w:rsidDel="00000000" w:rsidR="00000000" w:rsidRPr="00000000">
        <w:rPr>
          <w:rtl w:val="0"/>
        </w:rPr>
      </w:r>
    </w:p>
    <w:p w:rsidR="00000000" w:rsidDel="00000000" w:rsidP="00000000" w:rsidRDefault="00000000" w:rsidRPr="00000000" w14:paraId="0000004A">
      <w:pPr>
        <w:pStyle w:val="Heading1"/>
        <w:rPr/>
      </w:pPr>
      <w:r w:rsidDel="00000000" w:rsidR="00000000" w:rsidRPr="00000000">
        <w:br w:type="page"/>
      </w:r>
      <w:r w:rsidDel="00000000" w:rsidR="00000000" w:rsidRPr="00000000">
        <w:rPr>
          <w:rtl w:val="0"/>
        </w:rPr>
      </w:r>
    </w:p>
    <w:p w:rsidR="00000000" w:rsidDel="00000000" w:rsidP="00000000" w:rsidRDefault="00000000" w:rsidRPr="00000000" w14:paraId="0000004B">
      <w:pPr>
        <w:pStyle w:val="Heading1"/>
        <w:rPr/>
      </w:pPr>
      <w:r w:rsidDel="00000000" w:rsidR="00000000" w:rsidRPr="00000000">
        <w:rPr>
          <w:b w:val="1"/>
          <w:i w:val="0"/>
          <w:u w:val="none"/>
          <w:vertAlign w:val="baseline"/>
          <w:rtl w:val="0"/>
        </w:rPr>
        <w:t xml:space="preserve">Firmas</w:t>
      </w:r>
      <w:r w:rsidDel="00000000" w:rsidR="00000000" w:rsidRPr="00000000">
        <w:rPr>
          <w:rtl w:val="0"/>
        </w:rPr>
      </w:r>
    </w:p>
    <w:p w:rsidR="00000000" w:rsidDel="00000000" w:rsidP="00000000" w:rsidRDefault="00000000" w:rsidRPr="00000000" w14:paraId="0000004C">
      <w:pPr>
        <w:rPr/>
      </w:pPr>
      <w:r w:rsidDel="00000000" w:rsidR="00000000" w:rsidRPr="00000000">
        <w:rPr>
          <w:b w:val="0"/>
          <w:i w:val="0"/>
          <w:u w:val="none"/>
          <w:vertAlign w:val="baseline"/>
          <w:rtl w:val="0"/>
        </w:rPr>
        <w:t xml:space="preserve">Describe el contrato, las garantías y los términos y condiciones. Puede que tu empresa tenga documentos ya redactados que podrías insertar aquí. Si estos documentos son muy extensos, puedes citarlos en el texto e incluirlos en un apéndice.</w:t>
      </w:r>
      <w:r w:rsidDel="00000000" w:rsidR="00000000" w:rsidRPr="00000000">
        <w:rPr>
          <w:rtl w:val="0"/>
        </w:rPr>
      </w:r>
    </w:p>
    <w:p w:rsidR="00000000" w:rsidDel="00000000" w:rsidP="00000000" w:rsidRDefault="00000000" w:rsidRPr="00000000" w14:paraId="0000004D">
      <w:pPr>
        <w:rPr/>
        <w:sectPr>
          <w:footerReference r:id="rId6" w:type="default"/>
          <w:footerReference r:id="rId7" w:type="even"/>
          <w:pgSz w:h="15840" w:w="12240" w:orient="portrait"/>
          <w:pgMar w:bottom="1440" w:top="1440" w:left="1440" w:right="1440" w:header="720" w:footer="720"/>
          <w:pgNumType w:start="1"/>
        </w:sectPr>
      </w:pPr>
      <w:r w:rsidDel="00000000" w:rsidR="00000000" w:rsidRPr="00000000">
        <w:rPr>
          <w:b w:val="0"/>
          <w:i w:val="0"/>
          <w:u w:val="none"/>
          <w:vertAlign w:val="baseline"/>
          <w:rtl w:val="0"/>
        </w:rPr>
        <w:t xml:space="preserve">Escribe el nombre y el cargo de los responsables de la toma de decisiones que deberán firmar el acuerdo para aprobar el proyecto. </w:t>
      </w:r>
      <w:r w:rsidDel="00000000" w:rsidR="00000000" w:rsidRPr="00000000">
        <w:rPr>
          <w:rtl w:val="0"/>
        </w:rPr>
      </w:r>
    </w:p>
    <w:p w:rsidR="00000000" w:rsidDel="00000000" w:rsidP="00000000" w:rsidRDefault="00000000" w:rsidRPr="00000000" w14:paraId="0000004E">
      <w:pPr>
        <w:rPr/>
      </w:pPr>
      <w:r w:rsidDel="00000000" w:rsidR="00000000" w:rsidRPr="00000000">
        <w:rPr>
          <w:b w:val="0"/>
          <w:i w:val="0"/>
          <w:u w:val="none"/>
          <w:vertAlign w:val="baseline"/>
          <w:rtl w:val="0"/>
        </w:rPr>
        <w:t xml:space="preserve">________________________</w:t>
      </w:r>
      <w:r w:rsidDel="00000000" w:rsidR="00000000" w:rsidRPr="00000000">
        <w:rPr>
          <w:rtl w:val="0"/>
        </w:rPr>
      </w:r>
    </w:p>
    <w:p w:rsidR="00000000" w:rsidDel="00000000" w:rsidP="00000000" w:rsidRDefault="00000000" w:rsidRPr="00000000" w14:paraId="0000004F">
      <w:pPr>
        <w:rPr/>
      </w:pPr>
      <w:r w:rsidDel="00000000" w:rsidR="00000000" w:rsidRPr="00000000">
        <w:rPr>
          <w:b w:val="0"/>
          <w:i w:val="0"/>
          <w:u w:val="none"/>
          <w:vertAlign w:val="baseline"/>
          <w:rtl w:val="0"/>
        </w:rPr>
        <w:t xml:space="preserve">[Nombre], [cargo]</w:t>
      </w: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b w:val="0"/>
          <w:i w:val="0"/>
          <w:u w:val="none"/>
          <w:vertAlign w:val="baseline"/>
          <w:rtl w:val="0"/>
        </w:rPr>
        <w:t xml:space="preserve">________________________</w:t>
      </w:r>
      <w:r w:rsidDel="00000000" w:rsidR="00000000" w:rsidRPr="00000000">
        <w:rPr>
          <w:rtl w:val="0"/>
        </w:rPr>
      </w:r>
    </w:p>
    <w:p w:rsidR="00000000" w:rsidDel="00000000" w:rsidP="00000000" w:rsidRDefault="00000000" w:rsidRPr="00000000" w14:paraId="00000052">
      <w:pPr>
        <w:rPr/>
      </w:pPr>
      <w:r w:rsidDel="00000000" w:rsidR="00000000" w:rsidRPr="00000000">
        <w:rPr>
          <w:b w:val="0"/>
          <w:i w:val="0"/>
          <w:u w:val="none"/>
          <w:vertAlign w:val="baseline"/>
          <w:rtl w:val="0"/>
        </w:rPr>
        <w:t xml:space="preserve">[Nombre], [cargo]</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b w:val="0"/>
          <w:i w:val="0"/>
          <w:u w:val="none"/>
          <w:vertAlign w:val="baseline"/>
          <w:rtl w:val="0"/>
        </w:rPr>
        <w:t xml:space="preserve">________________________</w:t>
      </w:r>
      <w:r w:rsidDel="00000000" w:rsidR="00000000" w:rsidRPr="00000000">
        <w:rPr>
          <w:rtl w:val="0"/>
        </w:rPr>
      </w:r>
    </w:p>
    <w:p w:rsidR="00000000" w:rsidDel="00000000" w:rsidP="00000000" w:rsidRDefault="00000000" w:rsidRPr="00000000" w14:paraId="00000055">
      <w:pPr>
        <w:rPr>
          <w:rFonts w:ascii="Avenir" w:cs="Avenir" w:eastAsia="Avenir" w:hAnsi="Avenir"/>
          <w:b w:val="0"/>
          <w:color w:val="000000"/>
          <w:sz w:val="22"/>
          <w:szCs w:val="22"/>
        </w:rPr>
        <w:sectPr>
          <w:type w:val="continuous"/>
          <w:pgSz w:h="15840" w:w="12240" w:orient="portrait"/>
          <w:pgMar w:bottom="1440" w:top="1440" w:left="1440" w:right="1440" w:header="720" w:footer="720"/>
          <w:cols w:equalWidth="0" w:num="3">
            <w:col w:space="720" w:w="2640"/>
            <w:col w:space="720" w:w="2640"/>
            <w:col w:space="0" w:w="2640"/>
          </w:cols>
        </w:sectPr>
      </w:pPr>
      <w:r w:rsidDel="00000000" w:rsidR="00000000" w:rsidRPr="00000000">
        <w:rPr>
          <w:b w:val="0"/>
          <w:i w:val="0"/>
          <w:u w:val="none"/>
          <w:vertAlign w:val="baseline"/>
          <w:rtl w:val="0"/>
        </w:rPr>
        <w:t xml:space="preserve">[Nombre], [cargo]</w:t>
      </w:r>
      <w:r w:rsidDel="00000000" w:rsidR="00000000" w:rsidRPr="00000000">
        <w:rPr>
          <w:rtl w:val="0"/>
        </w:rPr>
      </w:r>
    </w:p>
    <w:p w:rsidR="00000000" w:rsidDel="00000000" w:rsidP="00000000" w:rsidRDefault="00000000" w:rsidRPr="00000000" w14:paraId="00000056">
      <w:pPr>
        <w:rPr>
          <w:b w:val="1"/>
        </w:rPr>
      </w:pPr>
      <w:r w:rsidDel="00000000" w:rsidR="00000000" w:rsidRPr="00000000">
        <w:rPr>
          <w:rFonts w:ascii="Avenir" w:cs="Avenir" w:eastAsia="Avenir" w:hAnsi="Avenir"/>
          <w:b w:val="1"/>
          <w:i w:val="0"/>
          <w:color w:val="ea6046"/>
          <w:sz w:val="26"/>
          <w:szCs w:val="26"/>
          <w:u w:val="none"/>
          <w:vertAlign w:val="baseline"/>
          <w:rtl w:val="0"/>
        </w:rPr>
        <w:t xml:space="preserve">Consejo de HubSpot:</w:t>
      </w:r>
      <w:r w:rsidDel="00000000" w:rsidR="00000000" w:rsidRPr="00000000">
        <w:rPr>
          <w:b w:val="0"/>
          <w:i w:val="0"/>
          <w:u w:val="none"/>
          <w:vertAlign w:val="baseline"/>
          <w:rtl w:val="0"/>
        </w:rPr>
        <w:t xml:space="preserve"> al incluir las líneas de firma directamente en la propuesta, los clientes lo tienen más fácil para dar el paso final, lo que agilizará todo el proceso.</w:t>
      </w:r>
      <w:r w:rsidDel="00000000" w:rsidR="00000000" w:rsidRPr="00000000">
        <w:rPr>
          <w:rtl w:val="0"/>
        </w:rPr>
      </w:r>
    </w:p>
    <w:p w:rsidR="00000000" w:rsidDel="00000000" w:rsidP="00000000" w:rsidRDefault="00000000" w:rsidRPr="00000000" w14:paraId="00000057">
      <w:pPr>
        <w:pStyle w:val="Heading1"/>
        <w:rPr/>
      </w:pPr>
      <w:r w:rsidDel="00000000" w:rsidR="00000000" w:rsidRPr="00000000">
        <w:rPr>
          <w:b w:val="1"/>
          <w:i w:val="0"/>
          <w:u w:val="none"/>
          <w:vertAlign w:val="baseline"/>
          <w:rtl w:val="0"/>
        </w:rPr>
        <w:t xml:space="preserve">Apéndices</w:t>
      </w:r>
      <w:r w:rsidDel="00000000" w:rsidR="00000000" w:rsidRPr="00000000">
        <w:rPr>
          <w:rtl w:val="0"/>
        </w:rPr>
      </w:r>
    </w:p>
    <w:p w:rsidR="00000000" w:rsidDel="00000000" w:rsidP="00000000" w:rsidRDefault="00000000" w:rsidRPr="00000000" w14:paraId="00000058">
      <w:pPr>
        <w:rPr/>
      </w:pPr>
      <w:r w:rsidDel="00000000" w:rsidR="00000000" w:rsidRPr="00000000">
        <w:rPr>
          <w:b w:val="0"/>
          <w:i w:val="0"/>
          <w:u w:val="none"/>
          <w:vertAlign w:val="baseline"/>
          <w:rtl w:val="0"/>
        </w:rPr>
        <w:t xml:space="preserve">En esta sección debes incluir información importante pero extensa, como las condiciones, los detalles del contrato, los currículos de los miembros del equipo, ejemplos de proyectos anteriores y casos de éxito. Si pones estos documentos en apéndices, evitarás interrumpir el flujo narrativo de la propuesta. </w:t>
      </w:r>
      <w:r w:rsidDel="00000000" w:rsidR="00000000" w:rsidRPr="00000000">
        <w:rPr>
          <w:rtl w:val="0"/>
        </w:rPr>
      </w:r>
    </w:p>
    <w:p w:rsidR="00000000" w:rsidDel="00000000" w:rsidP="00000000" w:rsidRDefault="00000000" w:rsidRPr="00000000" w14:paraId="00000059">
      <w:pPr>
        <w:rPr>
          <w:b w:val="1"/>
        </w:rPr>
      </w:pPr>
      <w:r w:rsidDel="00000000" w:rsidR="00000000" w:rsidRPr="00000000">
        <w:rPr>
          <w:rFonts w:ascii="Avenir" w:cs="Avenir" w:eastAsia="Avenir" w:hAnsi="Avenir"/>
          <w:b w:val="1"/>
          <w:i w:val="0"/>
          <w:color w:val="ea6046"/>
          <w:sz w:val="26"/>
          <w:szCs w:val="26"/>
          <w:u w:val="none"/>
          <w:vertAlign w:val="baseline"/>
          <w:rtl w:val="0"/>
        </w:rPr>
        <w:t xml:space="preserve">Consejo de HubSpot:</w:t>
      </w:r>
      <w:r w:rsidDel="00000000" w:rsidR="00000000" w:rsidRPr="00000000">
        <w:rPr>
          <w:b w:val="0"/>
          <w:i w:val="0"/>
          <w:u w:val="none"/>
          <w:vertAlign w:val="baseline"/>
          <w:rtl w:val="0"/>
        </w:rPr>
        <w:t xml:space="preserve"> etiqueta los apéndices con letras (como "Apéndice A", "Apéndice B", etc.) para poder incluir referencias a cada uno de ellos en el cuerpo de la propuesta, de forma que sean fáciles de seguir para el cliente.</w:t>
      </w: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0" w:right="0" w:firstLine="0"/>
      <w:jc w:val="righ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0" w:right="36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0" w:right="0" w:firstLine="0"/>
      <w:jc w:val="righ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0" w:right="36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venir" w:cs="Avenir" w:eastAsia="Avenir" w:hAnsi="Avenir"/>
        <w:sz w:val="22"/>
        <w:szCs w:val="22"/>
        <w:lang w:val="e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color w:val="3795af"/>
      <w:sz w:val="32"/>
      <w:szCs w:val="32"/>
    </w:rPr>
  </w:style>
  <w:style w:type="paragraph" w:styleId="Heading2">
    <w:name w:val="heading 2"/>
    <w:basedOn w:val="Normal"/>
    <w:next w:val="Normal"/>
    <w:pPr>
      <w:keepNext w:val="1"/>
      <w:keepLines w:val="1"/>
      <w:spacing w:before="200" w:lineRule="auto"/>
    </w:pPr>
    <w:rPr>
      <w:b w:val="1"/>
      <w:color w:val="ea604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libri" w:cs="Calibri" w:eastAsia="Calibri" w:hAnsi="Calibri"/>
      <w:sz w:val="52"/>
      <w:szCs w:val="5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